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5B1A" w:rsidRDefault="00355B1A" w:rsidP="00355B1A">
      <w:pPr>
        <w:pStyle w:val="berschrift2"/>
      </w:pPr>
      <w:r>
        <w:rPr>
          <w:rStyle w:val="Fett"/>
          <w:b w:val="0"/>
          <w:bCs w:val="0"/>
        </w:rPr>
        <w:t>Kölner NN-Theater</w:t>
      </w:r>
      <w:r>
        <w:t>„Der Hund von Baskerville“ als turbulenter Reigen</w:t>
      </w:r>
    </w:p>
    <w:p w:rsidR="00355B1A" w:rsidRDefault="00355B1A" w:rsidP="00355B1A">
      <w:r>
        <w:t xml:space="preserve">Von </w:t>
      </w:r>
    </w:p>
    <w:p w:rsidR="00355B1A" w:rsidRDefault="00355B1A" w:rsidP="00355B1A">
      <w:pPr>
        <w:pStyle w:val="HTMLAdresse"/>
      </w:pPr>
      <w:hyperlink r:id="rId5" w:history="1">
        <w:r>
          <w:rPr>
            <w:rStyle w:val="Hyperlink"/>
          </w:rPr>
          <w:t>Norbert Raffelsiefen</w:t>
        </w:r>
      </w:hyperlink>
    </w:p>
    <w:p w:rsidR="00355B1A" w:rsidRDefault="00355B1A" w:rsidP="00355B1A">
      <w:r>
        <w:t>10.08.2025, 10:00 Uhr</w:t>
      </w:r>
    </w:p>
    <w:p w:rsidR="00355B1A" w:rsidRPr="00355B1A" w:rsidRDefault="00355B1A" w:rsidP="00355B1A">
      <w:pPr>
        <w:rPr>
          <w:rFonts w:ascii="Times New Roman" w:eastAsia="Times New Roman" w:hAnsi="Times New Roman" w:cs="Times New Roman"/>
          <w:lang w:eastAsia="de-DE"/>
        </w:rPr>
      </w:pPr>
      <w:r w:rsidRPr="00355B1A">
        <w:rPr>
          <w:rFonts w:ascii="Times New Roman" w:eastAsia="Times New Roman" w:hAnsi="Times New Roman" w:cs="Times New Roman"/>
          <w:lang w:eastAsia="de-DE"/>
        </w:rPr>
        <w:fldChar w:fldCharType="begin"/>
      </w:r>
      <w:r w:rsidRPr="00355B1A">
        <w:rPr>
          <w:rFonts w:ascii="Times New Roman" w:eastAsia="Times New Roman" w:hAnsi="Times New Roman" w:cs="Times New Roman"/>
          <w:lang w:eastAsia="de-DE"/>
        </w:rPr>
        <w:instrText xml:space="preserve"> INCLUDEPICTURE "https://static.ksta.de/__images/2025/08/08/fc5c31a3-9309-47b7-bc60-57c1aeecbeb9.jpeg?q=75&amp;q=70&amp;rect=0,0,4000,2250&amp;w=2000&amp;h=1334&amp;fm=jpeg&amp;s=0a128c72226d9847be216f21a6312e9f" \* MERGEFORMATINET </w:instrText>
      </w:r>
      <w:r w:rsidRPr="00355B1A">
        <w:rPr>
          <w:rFonts w:ascii="Times New Roman" w:eastAsia="Times New Roman" w:hAnsi="Times New Roman" w:cs="Times New Roman"/>
          <w:lang w:eastAsia="de-DE"/>
        </w:rPr>
        <w:fldChar w:fldCharType="separate"/>
      </w:r>
      <w:r w:rsidRPr="00355B1A">
        <w:rPr>
          <w:rFonts w:ascii="Times New Roman" w:eastAsia="Times New Roman" w:hAnsi="Times New Roman" w:cs="Times New Roman"/>
          <w:noProof/>
          <w:lang w:eastAsia="de-DE"/>
        </w:rPr>
        <w:drawing>
          <wp:inline distT="0" distB="0" distL="0" distR="0">
            <wp:extent cx="5756910" cy="3840480"/>
            <wp:effectExtent l="0" t="0" r="0" b="0"/>
            <wp:docPr id="6" name="Grafik 6" descr="Michl Thorbecke und Peter S. Herff als „Holmes &amp; Watson“ in einer Inszenierung des Kölner NN Thea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ichl Thorbecke und Peter S. Herff als „Holmes &amp; Watson“ in einer Inszenierung des Kölner NN Theater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56910" cy="3840480"/>
                    </a:xfrm>
                    <a:prstGeom prst="rect">
                      <a:avLst/>
                    </a:prstGeom>
                    <a:noFill/>
                    <a:ln>
                      <a:noFill/>
                    </a:ln>
                  </pic:spPr>
                </pic:pic>
              </a:graphicData>
            </a:graphic>
          </wp:inline>
        </w:drawing>
      </w:r>
      <w:r w:rsidRPr="00355B1A">
        <w:rPr>
          <w:rFonts w:ascii="Times New Roman" w:eastAsia="Times New Roman" w:hAnsi="Times New Roman" w:cs="Times New Roman"/>
          <w:lang w:eastAsia="de-DE"/>
        </w:rPr>
        <w:fldChar w:fldCharType="end"/>
      </w:r>
    </w:p>
    <w:p w:rsidR="00355B1A" w:rsidRDefault="00355B1A" w:rsidP="00355B1A">
      <w:pPr>
        <w:pStyle w:val="dm-figuresubline"/>
      </w:pPr>
      <w:r>
        <w:t>Michl Thorbecke und Peter S. Herff als „Holmes &amp; Watson“ in einer Inszenierung des Kölner NN Theaters</w:t>
      </w:r>
    </w:p>
    <w:p w:rsidR="00355B1A" w:rsidRDefault="00355B1A" w:rsidP="00355B1A">
      <w:pPr>
        <w:pStyle w:val="dm-figurecopyright"/>
      </w:pPr>
      <w:r>
        <w:t>Copyright: Rene Achenbach</w:t>
      </w:r>
    </w:p>
    <w:p w:rsidR="00355B1A" w:rsidRDefault="00355B1A" w:rsidP="00355B1A">
      <w:pPr>
        <w:pStyle w:val="dm-articleintro"/>
      </w:pPr>
      <w:r>
        <w:t>Sherlock Holmes und Doktor Watson sorgen beim Sommerfestival des Kölner NN-Theaters für exzellente Unterhaltung.</w:t>
      </w:r>
    </w:p>
    <w:p w:rsidR="00355B1A" w:rsidRDefault="00355B1A" w:rsidP="00355B1A">
      <w:pPr>
        <w:pStyle w:val="dm-paragraph"/>
      </w:pPr>
      <w:r>
        <w:t>Das fantastische Reisebüro des Kölner NN-Theaters schickt die Zuschauer beim Theaterfestival im Friedenspark mal wieder auf große Abenteuerfahrt. Mit dem antiken Schlitzohr Odysseus geht’s durchs Mittelmeer, in Nordafrika gibt es coole Sprüche und heiße Blicke in „Ricks Cafe“ in Casablanca, während sich Peer Gynt mit seinem eigenen Ego und den Trollen des hohen Nordens herumschlägt.</w:t>
      </w:r>
    </w:p>
    <w:p w:rsidR="00355B1A" w:rsidRDefault="00355B1A" w:rsidP="00355B1A">
      <w:pPr>
        <w:pStyle w:val="dm-paragraph"/>
      </w:pPr>
      <w:r>
        <w:t>Zentraler Schauplatz des diesjährigen Festivals ist aber bei der neuesten Produktion „Holmes &amp; Watson - Wer hat Angst vorm schwarzen Hund?“ das schaurige Dartmoor im englischen Devonshire. Hier herrscht seit Generationen die Sippe der Baskerville in Baskerville Hall. Es ist ein unseliges Treiben dieser teuflisch triebhaften Adelssippe. Schon manch junge Frau aus der Umgebung musste im Moor ihr Leben lassen, weil einer der Männer aus dem Hause Baskerville ihr brutal zu Leibe rückte.</w:t>
      </w:r>
    </w:p>
    <w:p w:rsidR="00355B1A" w:rsidRDefault="00355B1A" w:rsidP="00355B1A">
      <w:pPr>
        <w:pStyle w:val="berschrift3"/>
      </w:pPr>
      <w:r>
        <w:t>Thorbecke und Herff stapfen als Karikaturen viktorianischer Gentlemen durch die Landschaft</w:t>
      </w:r>
    </w:p>
    <w:p w:rsidR="00355B1A" w:rsidRDefault="00355B1A" w:rsidP="00355B1A">
      <w:pPr>
        <w:pStyle w:val="dm-paragraph"/>
      </w:pPr>
      <w:r>
        <w:lastRenderedPageBreak/>
        <w:t>Passend zum düsteren Sujet des neuen Stücks ist die Bühne (Michl Thorbecke) diesmal eine sumpfig, grüne Moorlandschaft, über die sich das blutrote Anwesen der Baskerville erhebt. Wie immer gelingt es dem NN-Theater, mit nur wenigen Bühnenelementen und einer stimmungsvollen Lichtsetzung (Beppo Leichenich), das Publikum augenblicklich in die morbide Moorlandschaft zu versetzen. Bevor Englands berühmtestes Kriminalduo sich aber mit der Mordserie im Moor befasst, stapfen Sherlock Holmes (Michl Thorbecke) und Doktor Watson (Peter S. Herff) als köstliche Karikaturen viktorianischer Gentlemen auf Moorhuhn-Jagd durch die Landschaft.</w:t>
      </w:r>
    </w:p>
    <w:p w:rsidR="00355B1A" w:rsidRDefault="00355B1A" w:rsidP="00355B1A">
      <w:pPr>
        <w:pStyle w:val="dm-paragraph"/>
      </w:pPr>
      <w:r>
        <w:t>Wenn die beiden in Computer-Shooter-Manier dem Vogelvieh mit einer Klarinette als Donnerbüchse zu Leibe rücken, ist erstmal fröhlicher Slapstick angesagt. Dabei machen die beiden auch erste Begegnungen mit einem „Einheimischen“, gespielt von Bernd Kaftan, der als Live-Musiker ein Sumpfloch zum Orchestergraben umfunktioniert und das Treiben der skurrilen Jagdgesellschaft mit fröhlichem Swing unterlegt. Später setzt er mit zahlreichen Zitaten aus der Filmmusikwelt - vom „Kommissar“-Thema bis hin zu Lalo Schiffrins „Mission: Impossible“ - die passenden musikalischen Akzente.</w:t>
      </w:r>
    </w:p>
    <w:p w:rsidR="00355B1A" w:rsidRDefault="00355B1A" w:rsidP="00355B1A">
      <w:pPr>
        <w:rPr>
          <w:rFonts w:ascii="Times New Roman" w:eastAsia="Times New Roman" w:hAnsi="Times New Roman" w:cs="Times New Roman"/>
          <w:lang w:eastAsia="de-DE"/>
        </w:rPr>
      </w:pPr>
      <w:r w:rsidRPr="00355B1A">
        <w:rPr>
          <w:rFonts w:ascii="Times New Roman" w:eastAsia="Times New Roman" w:hAnsi="Times New Roman" w:cs="Times New Roman"/>
          <w:lang w:eastAsia="de-DE"/>
        </w:rPr>
        <w:t>Allerdings achtet die Regie von Gregor Höppner sorgsam darauf, dass nicht zu viel Klamauk die gespenstische Atmosphäre aushebelt. Bereits der erste Mord, wenn eine junge Mutter (Christina Wiesemann) dem Triebtäter zum Opfer fällt, ist packend und gruselig in Szene gesetzt. Was folgt, ist ein turbulenter Reigen, bei dem in klassischer „Whodunit“-Dramaturgie gleich mehrere Mordopfer und potenzielle Täter sich auf der Bühne tummeln. Gespielt werden alle von dem Trio Michl Thorbecke, Christina Wiesemann und Peter S. Herff, die sich auch dank der originellen Kostüme (Claus Stump) in eindrucksvollem Tempo zu verwandeln wissen.</w:t>
      </w:r>
    </w:p>
    <w:p w:rsidR="00355B1A" w:rsidRPr="00355B1A" w:rsidRDefault="00355B1A" w:rsidP="00355B1A">
      <w:pPr>
        <w:rPr>
          <w:rFonts w:ascii="Times New Roman" w:eastAsia="Times New Roman" w:hAnsi="Times New Roman" w:cs="Times New Roman"/>
          <w:lang w:eastAsia="de-DE"/>
        </w:rPr>
      </w:pPr>
    </w:p>
    <w:p w:rsidR="00355B1A" w:rsidRPr="00355B1A" w:rsidRDefault="00355B1A" w:rsidP="00355B1A">
      <w:pPr>
        <w:rPr>
          <w:rFonts w:ascii="Times New Roman" w:eastAsia="Times New Roman" w:hAnsi="Times New Roman" w:cs="Times New Roman"/>
          <w:lang w:eastAsia="de-DE"/>
        </w:rPr>
      </w:pPr>
      <w:r w:rsidRPr="00355B1A">
        <w:rPr>
          <w:rFonts w:ascii="Times New Roman" w:eastAsia="Times New Roman" w:hAnsi="Times New Roman" w:cs="Times New Roman"/>
          <w:lang w:eastAsia="de-DE"/>
        </w:rPr>
        <w:t>Gleich eine ganze Riege typischer viktorianischer Charaktere wird hier lebendig: Der verträumte adelige Schmetterlingsforscher auf den Spuren von Eddi Arents Lord Castlepool taucht hier ebenso auf, wie ein Butler, der die Marotten der feinen Gesellschaft mit stoischem Berufsethos erträgt. Herrlich pointiert, wie Christina Wiesemann als versnobte, mysteriöse Lady mit launiger Grandezza ihren Ehemann malträtiert, um kurz darauf als geknechtete Magd auf der anderen Seite der sozialen Rangordnung zu stehen. Als dann plötzlich der Hausherr tot im Moor aufgefunden wird, werfen Holmes &amp; Watson entschieden ihre Hüte in den Ring und die Crime-Story steuert auf ein überraschendes Ende zu, das sich erfrischend vom Original Sir Arthur Conan Doyles unterscheidet.</w:t>
      </w:r>
    </w:p>
    <w:p w:rsidR="00355B1A" w:rsidRDefault="00355B1A" w:rsidP="0013119E">
      <w:pPr>
        <w:spacing w:before="100" w:beforeAutospacing="1" w:after="100" w:afterAutospacing="1"/>
        <w:outlineLvl w:val="0"/>
        <w:rPr>
          <w:rFonts w:ascii="Times New Roman" w:eastAsia="Times New Roman" w:hAnsi="Times New Roman" w:cs="Times New Roman"/>
          <w:b/>
          <w:bCs/>
          <w:color w:val="820E12"/>
          <w:kern w:val="36"/>
          <w:sz w:val="48"/>
          <w:szCs w:val="48"/>
          <w:lang w:eastAsia="de-DE"/>
        </w:rPr>
      </w:pPr>
    </w:p>
    <w:p w:rsidR="00355B1A" w:rsidRDefault="00355B1A" w:rsidP="0013119E">
      <w:pPr>
        <w:spacing w:before="100" w:beforeAutospacing="1" w:after="100" w:afterAutospacing="1"/>
        <w:outlineLvl w:val="0"/>
        <w:rPr>
          <w:rFonts w:ascii="Times New Roman" w:eastAsia="Times New Roman" w:hAnsi="Times New Roman" w:cs="Times New Roman"/>
          <w:b/>
          <w:bCs/>
          <w:color w:val="820E12"/>
          <w:kern w:val="36"/>
          <w:sz w:val="48"/>
          <w:szCs w:val="48"/>
          <w:lang w:eastAsia="de-DE"/>
        </w:rPr>
      </w:pPr>
    </w:p>
    <w:p w:rsidR="00355B1A" w:rsidRDefault="00355B1A" w:rsidP="0013119E">
      <w:pPr>
        <w:spacing w:before="100" w:beforeAutospacing="1" w:after="100" w:afterAutospacing="1"/>
        <w:outlineLvl w:val="0"/>
        <w:rPr>
          <w:rFonts w:ascii="Times New Roman" w:eastAsia="Times New Roman" w:hAnsi="Times New Roman" w:cs="Times New Roman"/>
          <w:b/>
          <w:bCs/>
          <w:color w:val="820E12"/>
          <w:kern w:val="36"/>
          <w:sz w:val="48"/>
          <w:szCs w:val="48"/>
          <w:lang w:eastAsia="de-DE"/>
        </w:rPr>
      </w:pPr>
    </w:p>
    <w:p w:rsidR="00355B1A" w:rsidRDefault="00355B1A" w:rsidP="0013119E">
      <w:pPr>
        <w:spacing w:before="100" w:beforeAutospacing="1" w:after="100" w:afterAutospacing="1"/>
        <w:outlineLvl w:val="0"/>
        <w:rPr>
          <w:rFonts w:ascii="Times New Roman" w:eastAsia="Times New Roman" w:hAnsi="Times New Roman" w:cs="Times New Roman"/>
          <w:b/>
          <w:bCs/>
          <w:color w:val="820E12"/>
          <w:kern w:val="36"/>
          <w:sz w:val="48"/>
          <w:szCs w:val="48"/>
          <w:lang w:eastAsia="de-DE"/>
        </w:rPr>
      </w:pPr>
    </w:p>
    <w:p w:rsidR="0013119E" w:rsidRPr="0013119E" w:rsidRDefault="0013119E" w:rsidP="0013119E">
      <w:pPr>
        <w:spacing w:before="100" w:beforeAutospacing="1" w:after="100" w:afterAutospacing="1"/>
        <w:outlineLvl w:val="0"/>
        <w:rPr>
          <w:rFonts w:ascii="Times New Roman" w:eastAsia="Times New Roman" w:hAnsi="Times New Roman" w:cs="Times New Roman"/>
          <w:b/>
          <w:bCs/>
          <w:color w:val="820E12"/>
          <w:kern w:val="36"/>
          <w:sz w:val="48"/>
          <w:szCs w:val="48"/>
          <w:lang w:eastAsia="de-DE"/>
        </w:rPr>
      </w:pPr>
      <w:r w:rsidRPr="0013119E">
        <w:rPr>
          <w:rFonts w:ascii="Times New Roman" w:eastAsia="Times New Roman" w:hAnsi="Times New Roman" w:cs="Times New Roman"/>
          <w:b/>
          <w:bCs/>
          <w:color w:val="820E12"/>
          <w:kern w:val="36"/>
          <w:sz w:val="48"/>
          <w:szCs w:val="48"/>
          <w:lang w:eastAsia="de-DE"/>
        </w:rPr>
        <w:t>Wie der Hund mit Angst spielt</w:t>
      </w:r>
    </w:p>
    <w:p w:rsidR="0013119E" w:rsidRPr="0013119E" w:rsidRDefault="0013119E" w:rsidP="0013119E">
      <w:pPr>
        <w:spacing w:line="360" w:lineRule="atLeast"/>
        <w:rPr>
          <w:rFonts w:ascii="Times New Roman" w:eastAsia="Times New Roman" w:hAnsi="Times New Roman" w:cs="Times New Roman"/>
          <w:color w:val="999999"/>
          <w:sz w:val="22"/>
          <w:szCs w:val="22"/>
          <w:lang w:eastAsia="de-DE"/>
        </w:rPr>
      </w:pPr>
      <w:r w:rsidRPr="0013119E">
        <w:rPr>
          <w:rFonts w:ascii="Times New Roman" w:eastAsia="Times New Roman" w:hAnsi="Times New Roman" w:cs="Times New Roman"/>
          <w:color w:val="999999"/>
          <w:sz w:val="22"/>
          <w:szCs w:val="22"/>
          <w:lang w:eastAsia="de-DE"/>
        </w:rPr>
        <w:lastRenderedPageBreak/>
        <w:t>04. August 2025</w:t>
      </w:r>
      <w:r>
        <w:rPr>
          <w:rFonts w:ascii="Times New Roman" w:eastAsia="Times New Roman" w:hAnsi="Times New Roman" w:cs="Times New Roman"/>
          <w:color w:val="999999"/>
          <w:sz w:val="22"/>
          <w:szCs w:val="22"/>
          <w:lang w:eastAsia="de-DE"/>
        </w:rPr>
        <w:t xml:space="preserve"> – Choices – Thomas Kölsch</w:t>
      </w:r>
    </w:p>
    <w:p w:rsidR="0013119E" w:rsidRPr="0013119E" w:rsidRDefault="0013119E" w:rsidP="0013119E">
      <w:pPr>
        <w:spacing w:before="100" w:beforeAutospacing="1" w:after="100" w:afterAutospacing="1"/>
        <w:outlineLvl w:val="2"/>
        <w:rPr>
          <w:rFonts w:ascii="Times New Roman" w:eastAsia="Times New Roman" w:hAnsi="Times New Roman" w:cs="Times New Roman"/>
          <w:b/>
          <w:bCs/>
          <w:sz w:val="27"/>
          <w:szCs w:val="27"/>
          <w:lang w:eastAsia="de-DE"/>
        </w:rPr>
      </w:pPr>
      <w:r w:rsidRPr="0013119E">
        <w:rPr>
          <w:rFonts w:ascii="Times New Roman" w:eastAsia="Times New Roman" w:hAnsi="Times New Roman" w:cs="Times New Roman"/>
          <w:b/>
          <w:bCs/>
          <w:sz w:val="27"/>
          <w:szCs w:val="27"/>
          <w:lang w:eastAsia="de-DE"/>
        </w:rPr>
        <w:t>„Holmes &amp; Watson“ beim NN Theater Freiluftfestival – Prolog 08/25</w:t>
      </w:r>
    </w:p>
    <w:p w:rsidR="0013119E" w:rsidRPr="0013119E" w:rsidRDefault="0013119E" w:rsidP="0013119E">
      <w:pPr>
        <w:spacing w:before="100" w:beforeAutospacing="1" w:after="100" w:afterAutospacing="1"/>
        <w:rPr>
          <w:rFonts w:ascii="Times New Roman" w:eastAsia="Times New Roman" w:hAnsi="Times New Roman" w:cs="Times New Roman"/>
          <w:lang w:eastAsia="de-DE"/>
        </w:rPr>
      </w:pPr>
      <w:r w:rsidRPr="0013119E">
        <w:rPr>
          <w:rFonts w:ascii="Times New Roman" w:eastAsia="Times New Roman" w:hAnsi="Times New Roman" w:cs="Times New Roman"/>
          <w:lang w:eastAsia="de-DE"/>
        </w:rPr>
        <w:t>Der berühmteste Detektiv der Welt ist zurück: Auf der Bühne des NN-Theaters wird Sherlock Holmes mit seinem getreuen Freund und Assistenten Watson das schaurige Rätsel um den Hund von Baskerville lösen, der durch das nebelverhangene Dartmoor wandert und die Bevölkerung in Angst und Schrecken versetzt. Wie viel von dieser allseits bekannten Kriminalgeschichte aber tatsächlich gezeigt wird, lässt Schauspielerin Christina Wiesemann offen. Immerhin soll das Stück noch eine Überraschung bleiben. „Wir loten aus, wie darin mit der Angst und der Wahrheit gespielt wird, was ja eine sehr aktuelle Frage ist“, erklärt Wiesemann. „Gleichzeitig haben wir die Figuren neu gedacht, um etwas zu zeigen, was nicht schon einige 100 Mal auf irgendeine Bühne gebracht wurde.“</w:t>
      </w:r>
    </w:p>
    <w:p w:rsidR="0013119E" w:rsidRDefault="0013119E" w:rsidP="0013119E">
      <w:pPr>
        <w:spacing w:before="100" w:beforeAutospacing="1" w:after="100" w:afterAutospacing="1"/>
        <w:rPr>
          <w:rFonts w:ascii="Times New Roman" w:eastAsia="Times New Roman" w:hAnsi="Times New Roman" w:cs="Times New Roman"/>
          <w:lang w:eastAsia="de-DE"/>
        </w:rPr>
      </w:pPr>
      <w:r w:rsidRPr="0013119E">
        <w:rPr>
          <w:rFonts w:ascii="Times New Roman" w:eastAsia="Times New Roman" w:hAnsi="Times New Roman" w:cs="Times New Roman"/>
          <w:lang w:eastAsia="de-DE"/>
        </w:rPr>
        <w:t>Eine der größten Herausforderungen der Inszenierung von Regisseur Gregor Höppner war und ist das benötigte Personal. „Wir stehen ja nur zu dritt auf der Bühne und müssen in dieser Besetzung eine nicht unerhebliche Anzahl an Rollenwechseln überstehen. Das ist ganz schön anstrengend, vor allem weil wir nicht alle Figuren im Text streichen wollten oder konnten.“ Andererseits ist das NN-Theater für seine eher minimalistischen Inszenierungen bekannt. „Es wird aber auch ausschweifende theatrale Bewegungen geben, gepaart mit schnellen Schnitten und vor allem einer ganz besonderen Atmosphäre.“ Für die ist Bernd Kaftan verantwortlich, der schon seit Jahren für das Haus komponiert und sich unter anderem im Filmuniversum bedient.</w:t>
      </w:r>
    </w:p>
    <w:p w:rsidR="0013119E" w:rsidRDefault="0013119E" w:rsidP="0013119E">
      <w:pPr>
        <w:spacing w:before="100" w:beforeAutospacing="1" w:after="100" w:afterAutospacing="1"/>
        <w:rPr>
          <w:rFonts w:ascii="Times New Roman" w:eastAsia="Times New Roman" w:hAnsi="Times New Roman" w:cs="Times New Roman"/>
          <w:lang w:eastAsia="de-DE"/>
        </w:rPr>
      </w:pPr>
    </w:p>
    <w:p w:rsidR="0013119E" w:rsidRDefault="0013119E" w:rsidP="0013119E">
      <w:pPr>
        <w:pStyle w:val="berschrift1"/>
      </w:pPr>
      <w:r>
        <w:t>Holmes &amp; Watson auf der Waldbühne: Ein schauriges Abenteuer</w:t>
      </w:r>
    </w:p>
    <w:p w:rsidR="0013119E" w:rsidRDefault="0013119E" w:rsidP="0013119E">
      <w:pPr>
        <w:pStyle w:val="id-story-timestamp"/>
        <w:rPr>
          <w:rStyle w:val="id-story-timestamp-content"/>
        </w:rPr>
      </w:pPr>
      <w:r>
        <w:rPr>
          <w:rStyle w:val="id-story-timestamp-content-prefix"/>
        </w:rPr>
        <w:t xml:space="preserve">Stand: </w:t>
      </w:r>
      <w:r>
        <w:rPr>
          <w:rStyle w:val="id-story-timestamp-content"/>
        </w:rPr>
        <w:t>30.06.2025, 07:00 Uhr</w:t>
      </w:r>
    </w:p>
    <w:p w:rsidR="0013119E" w:rsidRDefault="0013119E" w:rsidP="0013119E">
      <w:pPr>
        <w:pStyle w:val="id-story-timestamp"/>
      </w:pPr>
      <w:r>
        <w:t>Come On Lüdenscheid</w:t>
      </w:r>
    </w:p>
    <w:p w:rsidR="0013119E" w:rsidRDefault="0013119E" w:rsidP="0013119E">
      <w:pPr>
        <w:pStyle w:val="id-story-authors"/>
      </w:pPr>
      <w:r>
        <w:rPr>
          <w:rStyle w:val="id-story-authors-by"/>
        </w:rPr>
        <w:t xml:space="preserve">Von: </w:t>
      </w:r>
      <w:hyperlink r:id="rId7" w:tooltip="Zur Autorenseite von Frank Zacharias" w:history="1">
        <w:r>
          <w:rPr>
            <w:rStyle w:val="Hyperlink"/>
          </w:rPr>
          <w:t>Frank Zacharias</w:t>
        </w:r>
      </w:hyperlink>
    </w:p>
    <w:p w:rsidR="0013119E" w:rsidRDefault="0013119E" w:rsidP="0013119E">
      <w:r>
        <w:lastRenderedPageBreak/>
        <w:fldChar w:fldCharType="begin"/>
      </w:r>
      <w:r>
        <w:instrText xml:space="preserve"> INCLUDEPICTURE "https://www.come-on.de/assets/images/38/767/38767047-sherlock-holmes-michl-thorbecke-und-dr-watson-peter-herff-bei-naechtlichen-ermittlungen-im-dartmoor-1Cfe.jpg" \* MERGEFORMATINET </w:instrText>
      </w:r>
      <w:r>
        <w:fldChar w:fldCharType="separate"/>
      </w:r>
      <w:r>
        <w:rPr>
          <w:noProof/>
        </w:rPr>
        <w:drawing>
          <wp:inline distT="0" distB="0" distL="0" distR="0">
            <wp:extent cx="5756910" cy="3240405"/>
            <wp:effectExtent l="0" t="0" r="0" b="0"/>
            <wp:docPr id="5" name="Grafik 5" descr="Sherlock Holmes (Michl Thorbecke) und Dr. Watson (Peter S. Herff) bei nächtlichen Ermittlungen im Dartm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erlock Holmes (Michl Thorbecke) und Dr. Watson (Peter S. Herff) bei nächtlichen Ermittlungen im Dartmo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3240405"/>
                    </a:xfrm>
                    <a:prstGeom prst="rect">
                      <a:avLst/>
                    </a:prstGeom>
                    <a:noFill/>
                    <a:ln>
                      <a:noFill/>
                    </a:ln>
                  </pic:spPr>
                </pic:pic>
              </a:graphicData>
            </a:graphic>
          </wp:inline>
        </w:drawing>
      </w:r>
      <w:r>
        <w:fldChar w:fldCharType="end"/>
      </w:r>
    </w:p>
    <w:p w:rsidR="0013119E" w:rsidRDefault="0013119E" w:rsidP="0013119E">
      <w:r>
        <w:t>Sherlock Holmes und Dr. Watson im Dartmoor. © Krumm, Thomas</w:t>
      </w:r>
    </w:p>
    <w:p w:rsidR="0013119E" w:rsidRDefault="0013119E" w:rsidP="0013119E">
      <w:pPr>
        <w:pStyle w:val="id-storyelement-leadtext"/>
      </w:pPr>
      <w:r>
        <w:t>Das N.N.-Theater aus Köln begeisterte mit einem neuen Stück auf der Waldbühne in Lüdenscheid. Im Zentrum stehen mysteriöse Morde und ein Höllenhund. Die Aufführungen waren ein voller Erfolg.</w:t>
      </w:r>
    </w:p>
    <w:p w:rsidR="0013119E" w:rsidRDefault="0013119E" w:rsidP="0013119E">
      <w:pPr>
        <w:pStyle w:val="id-storyelement-paragraph"/>
      </w:pPr>
      <w:r>
        <w:t xml:space="preserve">Lüdenscheid - Sie haben es wieder getan: </w:t>
      </w:r>
      <w:hyperlink r:id="rId9" w:history="1">
        <w:r>
          <w:rPr>
            <w:rStyle w:val="Hyperlink"/>
          </w:rPr>
          <w:t>Auf der Waldbühne</w:t>
        </w:r>
      </w:hyperlink>
      <w:r>
        <w:t xml:space="preserve"> hat das N.N.-Theater aus Köln in Fortsetzung einer sehr erfreulichen Tradition die Premiere seines neuen Stücks gezeigt. Im Zentrum standen in diesem Jahr Arthur Conan Doyles Detektive „Holmes &amp; Watson“. Kulturhausleiter Dirk Lattemann begrüßte erstmals Besucher unter freiem Himmel. Bei idealen Temperaturen waren die beiden Aufführungen am Wochenende bestens besucht.</w:t>
      </w:r>
    </w:p>
    <w:p w:rsidR="0013119E" w:rsidRDefault="0013119E" w:rsidP="0013119E">
      <w:pPr>
        <w:pStyle w:val="id-storyelement-paragraph"/>
      </w:pPr>
      <w:r>
        <w:t xml:space="preserve">Im Zentrum des Krimis standen der Detektiv Sherlock Holmes, sein Assistent Dr. Watson, Vertreter einer zwielichtigen Familie, die unter diversen Morden zu leiden hat, und ein schaurig heulender Höllenhund der Baskervilles. Nebelschwaden breiteten sich immer wieder über die Bühne oder vielmehr das Moor aus. „Ein Fehltritt und Mensch und Tier sinken in den Tod“, lautete die dauerhaft präsente Drohung. Aus diesem schaurigen Ambiente heraus werden Sherlock Holmes und Dr. Watson zu Hilfe gerufen, um den nächsten Mord zu verhindern. Immer mal wieder finden sie einen Beinknochen oder einen Schädel, die von vorangegangenen Mordtaten künden. Spuren lassen vermuten, dass es vielleicht doch „nur“ der Höllenhund im Dartmoor war, der seine Opfer forderte. </w:t>
      </w:r>
    </w:p>
    <w:p w:rsidR="0013119E" w:rsidRDefault="0013119E" w:rsidP="0013119E">
      <w:r>
        <w:lastRenderedPageBreak/>
        <w:fldChar w:fldCharType="begin"/>
      </w:r>
      <w:r>
        <w:instrText xml:space="preserve"> INCLUDEPICTURE "https://www.come-on.de/assets/images/38/767/38767045-sherlock-holmes-michl-thorbecke-auf-dem-weg-zum-anwesen-der-familie-baskerville-QwBG.jpg" \* MERGEFORMATINET </w:instrText>
      </w:r>
      <w:r>
        <w:fldChar w:fldCharType="separate"/>
      </w:r>
      <w:r>
        <w:rPr>
          <w:noProof/>
        </w:rPr>
        <w:drawing>
          <wp:inline distT="0" distB="0" distL="0" distR="0">
            <wp:extent cx="5756910" cy="3836670"/>
            <wp:effectExtent l="0" t="0" r="0" b="0"/>
            <wp:docPr id="4" name="Grafik 4" descr="Sherlock Holmes (Michl Thorbecke) auf dem Weg zum Anwesen der Familie Baskerv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rlock Holmes (Michl Thorbecke) auf dem Weg zum Anwesen der Familie Baskervill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6910" cy="3836670"/>
                    </a:xfrm>
                    <a:prstGeom prst="rect">
                      <a:avLst/>
                    </a:prstGeom>
                    <a:noFill/>
                    <a:ln>
                      <a:noFill/>
                    </a:ln>
                  </pic:spPr>
                </pic:pic>
              </a:graphicData>
            </a:graphic>
          </wp:inline>
        </w:drawing>
      </w:r>
      <w:r>
        <w:fldChar w:fldCharType="end"/>
      </w:r>
    </w:p>
    <w:p w:rsidR="0013119E" w:rsidRDefault="0013119E" w:rsidP="0013119E">
      <w:r>
        <w:t>Sherlock Holmes (Michl Thorbecke) auf dem Weg zum Anwesen der Familie Baskerville. © Krumm, Thomas</w:t>
      </w:r>
    </w:p>
    <w:p w:rsidR="0013119E" w:rsidRDefault="0013119E" w:rsidP="0013119E">
      <w:pPr>
        <w:jc w:val="center"/>
      </w:pPr>
    </w:p>
    <w:p w:rsidR="0013119E" w:rsidRDefault="0013119E" w:rsidP="0013119E">
      <w:pPr>
        <w:pStyle w:val="id-storyelement-paragraph"/>
      </w:pPr>
      <w:r>
        <w:t xml:space="preserve">Die Geschichte lebt von vielen Figuren, und so mussten die drei Schauspieler immer wieder in neue Rollen schlüpfen. Michl Thorbecke und Peter S. Herff wurden zu Sherlock Holmes und Dr. Watson. Dazu kamen verblichene Angehörige der Familie Baskerville, erbberechtigte und deshalb akut gefährdete Vertreter der Familie, ein durchgeknallter Insekten- und Schmetterlingssammler und eine ganze Reihe von Frauen, deren Leben ebenfalls gefährdet war. In diesen Rollen überzeugte die Schauspielerin Christina Wiesemann, die die nötige Rätselhaftigkeit ausstrahlte. </w:t>
      </w:r>
    </w:p>
    <w:p w:rsidR="001D5C50" w:rsidRDefault="0013119E" w:rsidP="001D5C50">
      <w:pPr>
        <w:pStyle w:val="id-storyelement-paragraph"/>
      </w:pPr>
      <w:r>
        <w:t xml:space="preserve">Mitten durch die Besucherreihen suchten sich Holmes und Watson zu Beginn ihren Weg zum Anwesen der Baskervilles. Später standen die Besucher auf der Waldbühne pietätvoll und sehr geschlossen auf, als Michl Thorbecke in der Rolle eines Pfarrers den armen Charles Baskerville beerdigte und einen Totengesang anstimmte. </w:t>
      </w:r>
    </w:p>
    <w:p w:rsidR="001D5C50" w:rsidRDefault="001D5C50" w:rsidP="001D5C50">
      <w:pPr>
        <w:pStyle w:val="id-storyelement-paragraph"/>
      </w:pPr>
      <w:r>
        <w:t xml:space="preserve">Wie immer zog das N.N.-Theater amüsante Parallelen zur Gegenwart. Schön war die Ansage „Ich wohne hier in einem Morastloch!“ - eine Entscheidung, die auf Nachfrage nach einer Erklärung verlangte: „Bei den Mieten!“ Auch der Vorschlag, den Armen die Pacht zu erhöhen, um Geld für die ihnen gewährten Almosen zu haben, nahm Privilegien von Immobilien- und Grundstücksbesitzern aufs Korn. „Ich habe kein Geld. Ich habe all mein Geld angelegt“, lautete die Klage eines armen Reichen. Selbst mit willkürlich verhängten Zöllen scheint es bereits im 19. Jahrhundert gewisse Probleme gegeben zu haben. Bei all dem waren die Bemühungen von Holmes und Watson um eine rationale Aufklärung der Ursachen der Angst, die sich auf dem Anwesen des Baskerville immer wieder ausbreitete, eine durchaus brauchbare Empfehlung für die Gegenwart. </w:t>
      </w:r>
    </w:p>
    <w:p w:rsidR="001D5C50" w:rsidRDefault="001D5C50" w:rsidP="001D5C50">
      <w:pPr>
        <w:pStyle w:val="id-storyelement-paragraph"/>
      </w:pPr>
      <w:r>
        <w:lastRenderedPageBreak/>
        <w:t>Für unterhaltsamen Grusel und einen großen Spaß feierten die Besucher die drei wandlungsfähigen Schauspieler, ihren Regisseur Gregor Höppner und Musiker Bernd Kaftan, der auch für viele Geräusche verantwortlich war.</w:t>
      </w:r>
    </w:p>
    <w:p w:rsidR="0013119E" w:rsidRDefault="0013119E" w:rsidP="0013119E">
      <w:pPr>
        <w:pStyle w:val="id-storyelement-paragraph"/>
      </w:pPr>
    </w:p>
    <w:p w:rsidR="001D5C50" w:rsidRDefault="001D5C50" w:rsidP="0013119E">
      <w:pPr>
        <w:pStyle w:val="id-storyelement-paragraph"/>
      </w:pPr>
    </w:p>
    <w:p w:rsidR="00F54B08" w:rsidRDefault="00F54B08" w:rsidP="00F54B08">
      <w:hyperlink r:id="rId11" w:history="1">
        <w:r>
          <w:rPr>
            <w:rStyle w:val="Hyperlink"/>
          </w:rPr>
          <w:t>Plettenberg</w:t>
        </w:r>
      </w:hyperlink>
    </w:p>
    <w:p w:rsidR="00F54B08" w:rsidRPr="001D5C50" w:rsidRDefault="00F54B08" w:rsidP="00F54B08">
      <w:pPr>
        <w:rPr>
          <w:b/>
        </w:rPr>
      </w:pPr>
      <w:r w:rsidRPr="001D5C50">
        <w:rPr>
          <w:b/>
        </w:rPr>
        <w:t>Benner-Wetter für einen Theaterabend zum Niederknien</w:t>
      </w:r>
    </w:p>
    <w:p w:rsidR="00F54B08" w:rsidRDefault="00F54B08" w:rsidP="00F54B08">
      <w:pPr>
        <w:rPr>
          <w:sz w:val="20"/>
          <w:szCs w:val="20"/>
        </w:rPr>
      </w:pPr>
      <w:r w:rsidRPr="001D5C50">
        <w:rPr>
          <w:sz w:val="20"/>
          <w:szCs w:val="20"/>
        </w:rPr>
        <w:t xml:space="preserve">Von </w:t>
      </w:r>
      <w:hyperlink r:id="rId12" w:history="1">
        <w:r w:rsidRPr="001D5C50">
          <w:rPr>
            <w:rStyle w:val="Hyperlink"/>
            <w:sz w:val="20"/>
            <w:szCs w:val="20"/>
          </w:rPr>
          <w:t>Stefan Aschauer-Hundt</w:t>
        </w:r>
      </w:hyperlink>
      <w:r w:rsidRPr="001D5C50">
        <w:rPr>
          <w:sz w:val="20"/>
          <w:szCs w:val="20"/>
        </w:rPr>
        <w:t>, 25.7.2025</w:t>
      </w:r>
      <w:r w:rsidR="001D5C50">
        <w:rPr>
          <w:sz w:val="20"/>
          <w:szCs w:val="20"/>
        </w:rPr>
        <w:t>, LOKAL DIREKT PLETTENBERG</w:t>
      </w:r>
    </w:p>
    <w:p w:rsidR="001D5C50" w:rsidRPr="001D5C50" w:rsidRDefault="001D5C50" w:rsidP="00F54B08">
      <w:pPr>
        <w:rPr>
          <w:sz w:val="20"/>
          <w:szCs w:val="20"/>
        </w:rPr>
      </w:pPr>
    </w:p>
    <w:p w:rsidR="00F54B08" w:rsidRDefault="00F54B08" w:rsidP="00F54B08">
      <w:r>
        <w:fldChar w:fldCharType="begin"/>
      </w:r>
      <w:r>
        <w:instrText xml:space="preserve"> INCLUDEPICTURE "https://media.lokaldirekt.de/media/LD_NN_Theater_P1001343-1700x1275.jpg" \* MERGEFORMATINET </w:instrText>
      </w:r>
      <w:r>
        <w:fldChar w:fldCharType="separate"/>
      </w:r>
      <w:r>
        <w:rPr>
          <w:noProof/>
        </w:rPr>
        <w:drawing>
          <wp:inline distT="0" distB="0" distL="0" distR="0">
            <wp:extent cx="5756910" cy="4318000"/>
            <wp:effectExtent l="0" t="0" r="0" b="0"/>
            <wp:docPr id="49" name="Grafik 49" descr="https://media.lokaldirekt.de/media/LD_NN_Theater_P1001343-1700x1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edia.lokaldirekt.de/media/LD_NN_Theater_P1001343-1700x127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6910" cy="4318000"/>
                    </a:xfrm>
                    <a:prstGeom prst="rect">
                      <a:avLst/>
                    </a:prstGeom>
                    <a:noFill/>
                    <a:ln>
                      <a:noFill/>
                    </a:ln>
                  </pic:spPr>
                </pic:pic>
              </a:graphicData>
            </a:graphic>
          </wp:inline>
        </w:drawing>
      </w:r>
      <w:r>
        <w:fldChar w:fldCharType="end"/>
      </w:r>
    </w:p>
    <w:p w:rsidR="00F54B08" w:rsidRDefault="00F54B08" w:rsidP="00F54B08">
      <w:r>
        <w:t>Begeisterte in Plettenberg unter dem Stephansdachstuhl: das NN-Theater spielte "Holmes &amp; Watson".</w:t>
      </w:r>
    </w:p>
    <w:p w:rsidR="00F54B08" w:rsidRDefault="00F54B08" w:rsidP="00F54B08">
      <w:r>
        <w:t>Foto: Aschauer-Hundt</w:t>
      </w:r>
    </w:p>
    <w:p w:rsidR="00F54B08" w:rsidRDefault="00F54B08" w:rsidP="00F54B08">
      <w:pPr>
        <w:pStyle w:val="svelte-1nxpkt3"/>
      </w:pPr>
      <w:r>
        <w:t>Der früheren Plettenberger Kulturamtsleiterin Barbara Benner war bei ihren Freiluftveranstaltungen oft genug Petrus hold – in der Vier-Täler-Stadt sprach man dann vom legendären Benner-Wetter. Als am Donnerstag das NN-Theater unter dem Stephansdachstuhl auftrat, hatten auch Sylvia Eick und ihre Mannschaft der Plettenberger KulTour GmbH das Glück auf ihrer Seite: Nach dem Regen am Mittag war es am Abend trocken und angenehm temperiert – Benner-Wetter für den Theaterabend. Und es sollte ein Theatererlebnis zum Niederknien werden!</w:t>
      </w:r>
    </w:p>
    <w:p w:rsidR="00F54B08" w:rsidRDefault="00F54B08" w:rsidP="00F54B08">
      <w:pPr>
        <w:pStyle w:val="svelte-1nxpkt3"/>
      </w:pPr>
      <w:r>
        <w:t xml:space="preserve">Das NN-Theater aus Köln kommt seit fast drei Jahrzehnten im Sommer nach Plettenberg und spielt auf dem Alten Markt. Das Theater hat sich seit 1997 einen legendären Ruf erspielt und </w:t>
      </w:r>
      <w:r>
        <w:lastRenderedPageBreak/>
        <w:t>eine treue Fangemeinde um sich geschart. Die bereitgestellten Sitzplätze haben oft kaum ausgereicht; man kommt mit Campingstühlen und Sitzkissen – und man kommt früh, um sich einen günstigen Platz zu sichern.</w:t>
      </w:r>
    </w:p>
    <w:p w:rsidR="001D5C50" w:rsidRPr="001D5C50" w:rsidRDefault="00F54B08" w:rsidP="001D5C50">
      <w:pPr>
        <w:rPr>
          <w:rFonts w:ascii="Times New Roman" w:eastAsia="Times New Roman" w:hAnsi="Times New Roman" w:cs="Times New Roman"/>
          <w:lang w:eastAsia="de-DE"/>
        </w:rPr>
      </w:pPr>
      <w:r>
        <w:t>Dies</w:t>
      </w:r>
      <w:r w:rsidR="001D5C50">
        <w:t>m</w:t>
      </w:r>
      <w:r>
        <w:t xml:space="preserve">al hatte die KulTour GmbH 60 Plätze in den vorderen Reihen gegen eine Reservierungsgebühr angeboten; diese Plätze waren binnen kürzester Zeit vergriffen. Mit den weiteren Plätzen auf Sitzbänken füllte sich der Alte Markt am Donnerstag rasch; mehrere hundert Besucher waren zum neuesten Stück  „Holmes &amp; Watson“ des NN-Theaters gekommen. LokalDirekt-Leser wissen mehr: Die Kölner Truppe </w:t>
      </w:r>
      <w:hyperlink r:id="rId14" w:tgtFrame="_blank" w:history="1">
        <w:r>
          <w:rPr>
            <w:rStyle w:val="Hyperlink"/>
          </w:rPr>
          <w:t>feierte mit ihrem neuen Stück auf der Waldbühne in Lüdenscheid Premiere</w:t>
        </w:r>
      </w:hyperlink>
      <w:r>
        <w:t xml:space="preserve">. </w:t>
      </w:r>
      <w:r w:rsidR="001D5C50" w:rsidRPr="001D5C50">
        <w:rPr>
          <w:rFonts w:ascii="Times New Roman" w:eastAsia="Times New Roman" w:hAnsi="Times New Roman" w:cs="Times New Roman"/>
          <w:lang w:eastAsia="de-DE"/>
        </w:rPr>
        <w:t>Seit dem Lüdenscheider Auftritt wusste man, dass auch in diesem Jahr Großes nach Plettenberg käme.</w:t>
      </w:r>
    </w:p>
    <w:p w:rsidR="00F54B08" w:rsidRDefault="00F54B08" w:rsidP="001D5C50">
      <w:pPr>
        <w:pStyle w:val="svelte-1nxpkt3"/>
      </w:pPr>
      <w:bookmarkStart w:id="0" w:name="_GoBack"/>
      <w:bookmarkEnd w:id="0"/>
    </w:p>
    <w:p w:rsidR="00F54B08" w:rsidRDefault="00F54B08" w:rsidP="00F54B08"/>
    <w:p w:rsidR="00F54B08" w:rsidRDefault="00F54B08" w:rsidP="00F54B08">
      <w:r>
        <w:fldChar w:fldCharType="begin"/>
      </w:r>
      <w:r>
        <w:instrText xml:space="preserve"> INCLUDEPICTURE "https://media.lokaldirekt.de/media/LD_NN_Theater_P1001351.jpg" \* MERGEFORMATINET </w:instrText>
      </w:r>
      <w:r>
        <w:fldChar w:fldCharType="separate"/>
      </w:r>
      <w:r>
        <w:rPr>
          <w:noProof/>
        </w:rPr>
        <w:drawing>
          <wp:inline distT="0" distB="0" distL="0" distR="0">
            <wp:extent cx="5756910" cy="4316095"/>
            <wp:effectExtent l="0" t="0" r="0" b="1905"/>
            <wp:docPr id="10" name="Grafik 10" descr="https://media.lokaldirekt.de/media/LD_NN_Theater_P1001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media.lokaldirekt.de/media/LD_NN_Theater_P100135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6910" cy="4316095"/>
                    </a:xfrm>
                    <a:prstGeom prst="rect">
                      <a:avLst/>
                    </a:prstGeom>
                    <a:noFill/>
                    <a:ln>
                      <a:noFill/>
                    </a:ln>
                  </pic:spPr>
                </pic:pic>
              </a:graphicData>
            </a:graphic>
          </wp:inline>
        </w:drawing>
      </w:r>
      <w:r>
        <w:fldChar w:fldCharType="end"/>
      </w:r>
    </w:p>
    <w:p w:rsidR="00F54B08" w:rsidRDefault="00F54B08" w:rsidP="00F54B08">
      <w:r>
        <w:t>Begeisterte in Plettenberg unter dem Stephansdachstuhl: das NN-Theater spielte "Holmes &amp; Watson".</w:t>
      </w:r>
    </w:p>
    <w:p w:rsidR="00F54B08" w:rsidRDefault="00F54B08" w:rsidP="00F54B08">
      <w:r>
        <w:t>Foto: Aschauer-Hundt</w:t>
      </w:r>
    </w:p>
    <w:p w:rsidR="00F54B08" w:rsidRDefault="00F54B08" w:rsidP="00F54B08"/>
    <w:p w:rsidR="001D5C50" w:rsidRDefault="001D5C50" w:rsidP="001D5C50">
      <w:pPr>
        <w:pStyle w:val="svelte-1nxpkt3"/>
      </w:pPr>
      <w:r>
        <w:t xml:space="preserve">„Holmes &amp; Watson“ ist eine freie Interpretation von Arthur Canon Doyles „Der Hund von Baskerville“. Ja, schaurig ist’s über’s Moor zu gehen: Ein uralter Fluch der Familie Baskerville wabert wie dichter Nebel über das gespenstische Dartmoor: Ein höllischer Hundedämon soll hier seit Generationen die Menschen der Gegend tyrannisieren. Ist das Realität, oder nur eine atemlose Ausgeburt der Angst? Jedenfalls ist das ein guter Nährboden für dunkle Machenschaften und geheime Geschäfte! Doch plötzlich geschieht erneut ein </w:t>
      </w:r>
      <w:r>
        <w:lastRenderedPageBreak/>
        <w:t>Mord, neben der Leiche finden sich riesige Tierspuren … Da ist es Zeit für Sherlock Holmes und Doktor Watson, mit komischem Scharfsinn und kühnem Vorgehen den Fall zu lösen.  Wer das NN-Theater kennt, der weiß um den hintersinnigen Witz, der stets in Requisiten, Texten und der musikalischen Untermalung versteckt wird.</w:t>
      </w:r>
    </w:p>
    <w:p w:rsidR="001D5C50" w:rsidRDefault="001D5C50" w:rsidP="001D5C50">
      <w:pPr>
        <w:pStyle w:val="svelte-1nxpkt3"/>
      </w:pPr>
      <w:r>
        <w:t>Auf phantastische Weise wähnte man „Tatort“ und den „Kommissar“ mit Miss Marple und Edgar Wallace, mit  Arthur Canon Doyle verknüft; musikalische und textliche Anspielungen verblüfften immer wieder. Und ja: Genauso verblüffend ist beim NN-Theater jedesmal, wie viele Charaktere vier Schauspieler durch permanenten Kostümwechsel auf die Bühne zaubern können, auf jede Bühne, die mit ein paar wenigen Requisiten und Aufbauten zu einer ganzen Welt wird.</w:t>
      </w:r>
    </w:p>
    <w:p w:rsidR="001D5C50" w:rsidRDefault="001D5C50" w:rsidP="001D5C50">
      <w:pPr>
        <w:pStyle w:val="svelte-1nxpkt3"/>
      </w:pPr>
      <w:r>
        <w:t>Ja, schaurig war es, übers Moor zu gehen – und begeisternd war es, dabeigewesen zu sein. Plettenberg freut sich auf die nächsten Verpflichtungen des NN-Theaters!</w:t>
      </w:r>
    </w:p>
    <w:p w:rsidR="00F54B08" w:rsidRDefault="00F54B08" w:rsidP="00F54B08"/>
    <w:p w:rsidR="00F54B08" w:rsidRDefault="00F54B08" w:rsidP="00F54B08">
      <w:r>
        <w:fldChar w:fldCharType="begin"/>
      </w:r>
      <w:r>
        <w:instrText xml:space="preserve"> INCLUDEPICTURE "https://media.lokaldirekt.de/media/LD_NN_Theater_P1001251.jpg" \* MERGEFORMATINET </w:instrText>
      </w:r>
      <w:r>
        <w:fldChar w:fldCharType="separate"/>
      </w:r>
      <w:r>
        <w:rPr>
          <w:noProof/>
        </w:rPr>
        <w:drawing>
          <wp:inline distT="0" distB="0" distL="0" distR="0">
            <wp:extent cx="5756910" cy="4316095"/>
            <wp:effectExtent l="0" t="0" r="0" b="1905"/>
            <wp:docPr id="7" name="Grafik 7" descr="https://media.lokaldirekt.de/media/LD_NN_Theater_P1001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media.lokaldirekt.de/media/LD_NN_Theater_P100125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6910" cy="4316095"/>
                    </a:xfrm>
                    <a:prstGeom prst="rect">
                      <a:avLst/>
                    </a:prstGeom>
                    <a:noFill/>
                    <a:ln>
                      <a:noFill/>
                    </a:ln>
                  </pic:spPr>
                </pic:pic>
              </a:graphicData>
            </a:graphic>
          </wp:inline>
        </w:drawing>
      </w:r>
      <w:r>
        <w:fldChar w:fldCharType="end"/>
      </w:r>
    </w:p>
    <w:p w:rsidR="00F54B08" w:rsidRDefault="00F54B08" w:rsidP="00F54B08">
      <w:r>
        <w:t>Begeisterte in Plettenberg unter dem Stephansdachstuhl: das NN-Theater spielte "Holmes &amp; Watson".</w:t>
      </w:r>
    </w:p>
    <w:p w:rsidR="00F54B08" w:rsidRDefault="00F54B08" w:rsidP="00F54B08">
      <w:r>
        <w:t>Foto: Aschauer-Hundt</w:t>
      </w:r>
    </w:p>
    <w:p w:rsidR="00F54B08" w:rsidRDefault="00F54B08" w:rsidP="00F54B08">
      <w:pPr>
        <w:pStyle w:val="svelte-1nxpkt3"/>
      </w:pPr>
      <w:r>
        <w:t xml:space="preserve">„Holmes &amp; Watson“ ist eine freie Interpretation von Arthur Canon Doyles „Der Hund von Baskerville“. Ja, schaurig ist’s über’s Moor zu gehen: Ein uralter Fluch der Familie Baskerville wabert wie dichter Nebel über das gespenstische Dartmoor: Ein höllischer Hundedämon soll hier seit Generationen die Menschen der Gegend tyrannisieren. Ist das Realität, oder nur eine atemlose Ausgeburt der Angst? Jedenfalls ist das ein guter Nährboden für dunkle Machenschaften und geheime Geschäfte! Doch plötzlich geschieht erneut ein </w:t>
      </w:r>
      <w:r>
        <w:lastRenderedPageBreak/>
        <w:t>Mord, neben der Leiche finden sich riesige Tierspuren … Da ist es Zeit für Sherlock Holmes und Doktor Watson, mit komischem Scharfsinn und kühnem Vorgehen den Fall zu lösen.  Wer das NN-Theater kennt, der weiß um den hintersinnigen Witz, der stets in Requisiten, Texten und der musikalischen Untermalung versteckt wird.</w:t>
      </w:r>
    </w:p>
    <w:p w:rsidR="00F54B08" w:rsidRDefault="00F54B08" w:rsidP="00F54B08">
      <w:pPr>
        <w:pStyle w:val="svelte-1nxpkt3"/>
      </w:pPr>
      <w:r>
        <w:t>Auf phantastische Weise wähnte man „Tatort“ und den „Kommissar“ mit Miss Marple und Edgar Wallace, mit  Arthur Canon Doyle verknüft; musikalische und textliche Anspielungen verblüfften immer wieder. Und ja: Genauso verblüffend ist beim NN-Theater jedesmal, wie viele Charaktere vier Schauspieler durch permanenten Kostümwechsel auf die Bühne zaubern können, auf jede Bühne, die mit ein paar wenigen Requisiten und Aufbauten zu einer ganzen Welt wird.</w:t>
      </w:r>
    </w:p>
    <w:p w:rsidR="00F54B08" w:rsidRDefault="00F54B08" w:rsidP="00F54B08">
      <w:pPr>
        <w:pStyle w:val="svelte-1nxpkt3"/>
      </w:pPr>
      <w:r>
        <w:t>Ja, schaurig war es, übers Moor zu gehen – und begeisternd war es, dabeigewesen zu sein. Plettenberg freut sich auf die nächsten Verpflichtungen des NN-Theaters!</w:t>
      </w:r>
    </w:p>
    <w:p w:rsidR="00F54B08" w:rsidRDefault="00F54B08" w:rsidP="0013119E">
      <w:pPr>
        <w:pStyle w:val="id-storyelement-paragraph"/>
      </w:pPr>
    </w:p>
    <w:p w:rsidR="0013119E" w:rsidRDefault="0013119E" w:rsidP="0013119E"/>
    <w:p w:rsidR="0013119E" w:rsidRDefault="0013119E" w:rsidP="0013119E">
      <w:pPr>
        <w:jc w:val="center"/>
      </w:pPr>
    </w:p>
    <w:p w:rsidR="0013119E" w:rsidRDefault="0013119E" w:rsidP="0013119E">
      <w:pPr>
        <w:spacing w:before="100" w:beforeAutospacing="1" w:after="100" w:afterAutospacing="1"/>
        <w:rPr>
          <w:rFonts w:ascii="Times New Roman" w:eastAsia="Times New Roman" w:hAnsi="Times New Roman" w:cs="Times New Roman"/>
          <w:lang w:eastAsia="de-DE"/>
        </w:rPr>
      </w:pPr>
    </w:p>
    <w:p w:rsidR="0013119E" w:rsidRPr="0013119E" w:rsidRDefault="0013119E" w:rsidP="0013119E">
      <w:pPr>
        <w:spacing w:before="100" w:beforeAutospacing="1" w:after="100" w:afterAutospacing="1"/>
        <w:rPr>
          <w:rFonts w:ascii="Times New Roman" w:eastAsia="Times New Roman" w:hAnsi="Times New Roman" w:cs="Times New Roman"/>
          <w:lang w:eastAsia="de-DE"/>
        </w:rPr>
      </w:pPr>
    </w:p>
    <w:p w:rsidR="00AA166B" w:rsidRDefault="00AA166B"/>
    <w:sectPr w:rsidR="00AA166B" w:rsidSect="00DC4544">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C65F68"/>
    <w:multiLevelType w:val="multilevel"/>
    <w:tmpl w:val="B27274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3"/>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166B"/>
    <w:rsid w:val="0013119E"/>
    <w:rsid w:val="001D5C50"/>
    <w:rsid w:val="00355B1A"/>
    <w:rsid w:val="00AA166B"/>
    <w:rsid w:val="00DC4544"/>
    <w:rsid w:val="00F54B0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6563A39D"/>
  <w15:chartTrackingRefBased/>
  <w15:docId w15:val="{E0975A46-D2B6-C345-8A5C-84BE2FB2A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link w:val="berschrift1Zchn"/>
    <w:uiPriority w:val="9"/>
    <w:qFormat/>
    <w:rsid w:val="0013119E"/>
    <w:pPr>
      <w:spacing w:before="100" w:beforeAutospacing="1" w:after="100" w:afterAutospacing="1"/>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next w:val="Standard"/>
    <w:link w:val="berschrift2Zchn"/>
    <w:uiPriority w:val="9"/>
    <w:semiHidden/>
    <w:unhideWhenUsed/>
    <w:qFormat/>
    <w:rsid w:val="00355B1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link w:val="berschrift3Zchn"/>
    <w:uiPriority w:val="9"/>
    <w:qFormat/>
    <w:rsid w:val="0013119E"/>
    <w:pPr>
      <w:spacing w:before="100" w:beforeAutospacing="1" w:after="100" w:afterAutospacing="1"/>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13119E"/>
    <w:rPr>
      <w:rFonts w:ascii="Times New Roman" w:eastAsia="Times New Roman" w:hAnsi="Times New Roman" w:cs="Times New Roman"/>
      <w:b/>
      <w:bCs/>
      <w:kern w:val="36"/>
      <w:sz w:val="48"/>
      <w:szCs w:val="48"/>
      <w:lang w:eastAsia="de-DE"/>
    </w:rPr>
  </w:style>
  <w:style w:type="character" w:customStyle="1" w:styleId="berschrift3Zchn">
    <w:name w:val="Überschrift 3 Zchn"/>
    <w:basedOn w:val="Absatz-Standardschriftart"/>
    <w:link w:val="berschrift3"/>
    <w:uiPriority w:val="9"/>
    <w:rsid w:val="0013119E"/>
    <w:rPr>
      <w:rFonts w:ascii="Times New Roman" w:eastAsia="Times New Roman" w:hAnsi="Times New Roman" w:cs="Times New Roman"/>
      <w:b/>
      <w:bCs/>
      <w:sz w:val="27"/>
      <w:szCs w:val="27"/>
      <w:lang w:eastAsia="de-DE"/>
    </w:rPr>
  </w:style>
  <w:style w:type="paragraph" w:styleId="StandardWeb">
    <w:name w:val="Normal (Web)"/>
    <w:basedOn w:val="Standard"/>
    <w:uiPriority w:val="99"/>
    <w:semiHidden/>
    <w:unhideWhenUsed/>
    <w:rsid w:val="0013119E"/>
    <w:pPr>
      <w:spacing w:before="100" w:beforeAutospacing="1" w:after="100" w:afterAutospacing="1"/>
    </w:pPr>
    <w:rPr>
      <w:rFonts w:ascii="Times New Roman" w:eastAsia="Times New Roman" w:hAnsi="Times New Roman" w:cs="Times New Roman"/>
      <w:lang w:eastAsia="de-DE"/>
    </w:rPr>
  </w:style>
  <w:style w:type="paragraph" w:customStyle="1" w:styleId="id-breadcrumb-item">
    <w:name w:val="id-breadcrumb-item"/>
    <w:basedOn w:val="Standard"/>
    <w:rsid w:val="0013119E"/>
    <w:pPr>
      <w:spacing w:before="100" w:beforeAutospacing="1" w:after="100" w:afterAutospacing="1"/>
    </w:pPr>
    <w:rPr>
      <w:rFonts w:ascii="Times New Roman" w:eastAsia="Times New Roman" w:hAnsi="Times New Roman" w:cs="Times New Roman"/>
      <w:lang w:eastAsia="de-DE"/>
    </w:rPr>
  </w:style>
  <w:style w:type="character" w:styleId="Hyperlink">
    <w:name w:val="Hyperlink"/>
    <w:basedOn w:val="Absatz-Standardschriftart"/>
    <w:uiPriority w:val="99"/>
    <w:semiHidden/>
    <w:unhideWhenUsed/>
    <w:rsid w:val="0013119E"/>
    <w:rPr>
      <w:color w:val="0000FF"/>
      <w:u w:val="single"/>
    </w:rPr>
  </w:style>
  <w:style w:type="paragraph" w:customStyle="1" w:styleId="id-story-timestamp">
    <w:name w:val="id-story-timestamp"/>
    <w:basedOn w:val="Standard"/>
    <w:rsid w:val="0013119E"/>
    <w:pPr>
      <w:spacing w:before="100" w:beforeAutospacing="1" w:after="100" w:afterAutospacing="1"/>
    </w:pPr>
    <w:rPr>
      <w:rFonts w:ascii="Times New Roman" w:eastAsia="Times New Roman" w:hAnsi="Times New Roman" w:cs="Times New Roman"/>
      <w:lang w:eastAsia="de-DE"/>
    </w:rPr>
  </w:style>
  <w:style w:type="character" w:customStyle="1" w:styleId="id-story-timestamp-content">
    <w:name w:val="id-story-timestamp-content"/>
    <w:basedOn w:val="Absatz-Standardschriftart"/>
    <w:rsid w:val="0013119E"/>
  </w:style>
  <w:style w:type="character" w:customStyle="1" w:styleId="id-story-timestamp-content-prefix">
    <w:name w:val="id-story-timestamp-content-prefix"/>
    <w:basedOn w:val="Absatz-Standardschriftart"/>
    <w:rsid w:val="0013119E"/>
  </w:style>
  <w:style w:type="paragraph" w:customStyle="1" w:styleId="id-story-authors">
    <w:name w:val="id-story-authors"/>
    <w:basedOn w:val="Standard"/>
    <w:rsid w:val="0013119E"/>
    <w:pPr>
      <w:spacing w:before="100" w:beforeAutospacing="1" w:after="100" w:afterAutospacing="1"/>
    </w:pPr>
    <w:rPr>
      <w:rFonts w:ascii="Times New Roman" w:eastAsia="Times New Roman" w:hAnsi="Times New Roman" w:cs="Times New Roman"/>
      <w:lang w:eastAsia="de-DE"/>
    </w:rPr>
  </w:style>
  <w:style w:type="character" w:customStyle="1" w:styleId="id-story-authors-by">
    <w:name w:val="id-story-authors-by"/>
    <w:basedOn w:val="Absatz-Standardschriftart"/>
    <w:rsid w:val="0013119E"/>
  </w:style>
  <w:style w:type="paragraph" w:customStyle="1" w:styleId="id-story-interactionbar">
    <w:name w:val="id-story-interactionbar"/>
    <w:basedOn w:val="Standard"/>
    <w:rsid w:val="0013119E"/>
    <w:pPr>
      <w:spacing w:before="100" w:beforeAutospacing="1" w:after="100" w:afterAutospacing="1"/>
    </w:pPr>
    <w:rPr>
      <w:rFonts w:ascii="Times New Roman" w:eastAsia="Times New Roman" w:hAnsi="Times New Roman" w:cs="Times New Roman"/>
      <w:lang w:eastAsia="de-DE"/>
    </w:rPr>
  </w:style>
  <w:style w:type="character" w:customStyle="1" w:styleId="id-story-interactionbar-link-text">
    <w:name w:val="id-story-interactionbar-link-text"/>
    <w:basedOn w:val="Absatz-Standardschriftart"/>
    <w:rsid w:val="0013119E"/>
  </w:style>
  <w:style w:type="paragraph" w:customStyle="1" w:styleId="id-storyelement-leadtext">
    <w:name w:val="id-storyelement-leadtext"/>
    <w:basedOn w:val="Standard"/>
    <w:rsid w:val="0013119E"/>
    <w:pPr>
      <w:spacing w:before="100" w:beforeAutospacing="1" w:after="100" w:afterAutospacing="1"/>
    </w:pPr>
    <w:rPr>
      <w:rFonts w:ascii="Times New Roman" w:eastAsia="Times New Roman" w:hAnsi="Times New Roman" w:cs="Times New Roman"/>
      <w:lang w:eastAsia="de-DE"/>
    </w:rPr>
  </w:style>
  <w:style w:type="paragraph" w:customStyle="1" w:styleId="id-storyelement-paragraph">
    <w:name w:val="id-storyelement-paragraph"/>
    <w:basedOn w:val="Standard"/>
    <w:rsid w:val="0013119E"/>
    <w:pPr>
      <w:spacing w:before="100" w:beforeAutospacing="1" w:after="100" w:afterAutospacing="1"/>
    </w:pPr>
    <w:rPr>
      <w:rFonts w:ascii="Times New Roman" w:eastAsia="Times New Roman" w:hAnsi="Times New Roman" w:cs="Times New Roman"/>
      <w:lang w:eastAsia="de-DE"/>
    </w:rPr>
  </w:style>
  <w:style w:type="character" w:customStyle="1" w:styleId="berschrift2Zchn">
    <w:name w:val="Überschrift 2 Zchn"/>
    <w:basedOn w:val="Absatz-Standardschriftart"/>
    <w:link w:val="berschrift2"/>
    <w:uiPriority w:val="9"/>
    <w:semiHidden/>
    <w:rsid w:val="00355B1A"/>
    <w:rPr>
      <w:rFonts w:asciiTheme="majorHAnsi" w:eastAsiaTheme="majorEastAsia" w:hAnsiTheme="majorHAnsi" w:cstheme="majorBidi"/>
      <w:color w:val="2F5496" w:themeColor="accent1" w:themeShade="BF"/>
      <w:sz w:val="26"/>
      <w:szCs w:val="26"/>
    </w:rPr>
  </w:style>
  <w:style w:type="character" w:styleId="Fett">
    <w:name w:val="Strong"/>
    <w:basedOn w:val="Absatz-Standardschriftart"/>
    <w:uiPriority w:val="22"/>
    <w:qFormat/>
    <w:rsid w:val="00355B1A"/>
    <w:rPr>
      <w:b/>
      <w:bCs/>
    </w:rPr>
  </w:style>
  <w:style w:type="paragraph" w:styleId="HTMLAdresse">
    <w:name w:val="HTML Address"/>
    <w:basedOn w:val="Standard"/>
    <w:link w:val="HTMLAdresseZchn"/>
    <w:uiPriority w:val="99"/>
    <w:semiHidden/>
    <w:unhideWhenUsed/>
    <w:rsid w:val="00355B1A"/>
    <w:rPr>
      <w:rFonts w:ascii="Times New Roman" w:eastAsia="Times New Roman" w:hAnsi="Times New Roman" w:cs="Times New Roman"/>
      <w:i/>
      <w:iCs/>
      <w:lang w:eastAsia="de-DE"/>
    </w:rPr>
  </w:style>
  <w:style w:type="character" w:customStyle="1" w:styleId="HTMLAdresseZchn">
    <w:name w:val="HTML Adresse Zchn"/>
    <w:basedOn w:val="Absatz-Standardschriftart"/>
    <w:link w:val="HTMLAdresse"/>
    <w:uiPriority w:val="99"/>
    <w:semiHidden/>
    <w:rsid w:val="00355B1A"/>
    <w:rPr>
      <w:rFonts w:ascii="Times New Roman" w:eastAsia="Times New Roman" w:hAnsi="Times New Roman" w:cs="Times New Roman"/>
      <w:i/>
      <w:iCs/>
      <w:lang w:eastAsia="de-DE"/>
    </w:rPr>
  </w:style>
  <w:style w:type="paragraph" w:customStyle="1" w:styleId="dm-figuresubline">
    <w:name w:val="dm-figure__subline"/>
    <w:basedOn w:val="Standard"/>
    <w:rsid w:val="00355B1A"/>
    <w:pPr>
      <w:spacing w:before="100" w:beforeAutospacing="1" w:after="100" w:afterAutospacing="1"/>
    </w:pPr>
    <w:rPr>
      <w:rFonts w:ascii="Times New Roman" w:eastAsia="Times New Roman" w:hAnsi="Times New Roman" w:cs="Times New Roman"/>
      <w:lang w:eastAsia="de-DE"/>
    </w:rPr>
  </w:style>
  <w:style w:type="paragraph" w:customStyle="1" w:styleId="dm-figurecopyright">
    <w:name w:val="dm-figure__copyright"/>
    <w:basedOn w:val="Standard"/>
    <w:rsid w:val="00355B1A"/>
    <w:pPr>
      <w:spacing w:before="100" w:beforeAutospacing="1" w:after="100" w:afterAutospacing="1"/>
    </w:pPr>
    <w:rPr>
      <w:rFonts w:ascii="Times New Roman" w:eastAsia="Times New Roman" w:hAnsi="Times New Roman" w:cs="Times New Roman"/>
      <w:lang w:eastAsia="de-DE"/>
    </w:rPr>
  </w:style>
  <w:style w:type="paragraph" w:customStyle="1" w:styleId="dm-articleintro">
    <w:name w:val="dm-article__intro"/>
    <w:basedOn w:val="Standard"/>
    <w:rsid w:val="00355B1A"/>
    <w:pPr>
      <w:spacing w:before="100" w:beforeAutospacing="1" w:after="100" w:afterAutospacing="1"/>
    </w:pPr>
    <w:rPr>
      <w:rFonts w:ascii="Times New Roman" w:eastAsia="Times New Roman" w:hAnsi="Times New Roman" w:cs="Times New Roman"/>
      <w:lang w:eastAsia="de-DE"/>
    </w:rPr>
  </w:style>
  <w:style w:type="paragraph" w:customStyle="1" w:styleId="dm-paragraph">
    <w:name w:val="dm-paragraph"/>
    <w:basedOn w:val="Standard"/>
    <w:rsid w:val="00355B1A"/>
    <w:pPr>
      <w:spacing w:before="100" w:beforeAutospacing="1" w:after="100" w:afterAutospacing="1"/>
    </w:pPr>
    <w:rPr>
      <w:rFonts w:ascii="Times New Roman" w:eastAsia="Times New Roman" w:hAnsi="Times New Roman" w:cs="Times New Roman"/>
      <w:lang w:eastAsia="de-DE"/>
    </w:rPr>
  </w:style>
  <w:style w:type="paragraph" w:customStyle="1" w:styleId="svelte-1nxpkt3">
    <w:name w:val="svelte-1nxpkt3"/>
    <w:basedOn w:val="Standard"/>
    <w:rsid w:val="00F54B08"/>
    <w:pPr>
      <w:spacing w:before="100" w:beforeAutospacing="1" w:after="100" w:afterAutospacing="1"/>
    </w:pPr>
    <w:rPr>
      <w:rFonts w:ascii="Times New Roman" w:eastAsia="Times New Roman" w:hAnsi="Times New Roman" w:cs="Times New Roman"/>
      <w:lang w:eastAsia="de-DE"/>
    </w:rPr>
  </w:style>
  <w:style w:type="character" w:customStyle="1" w:styleId="link-content">
    <w:name w:val="link-content"/>
    <w:basedOn w:val="Absatz-Standardschriftart"/>
    <w:rsid w:val="00F54B08"/>
  </w:style>
  <w:style w:type="character" w:customStyle="1" w:styleId="pagination-label">
    <w:name w:val="pagination-label"/>
    <w:basedOn w:val="Absatz-Standardschriftart"/>
    <w:rsid w:val="00F54B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138821">
      <w:bodyDiv w:val="1"/>
      <w:marLeft w:val="0"/>
      <w:marRight w:val="0"/>
      <w:marTop w:val="0"/>
      <w:marBottom w:val="0"/>
      <w:divBdr>
        <w:top w:val="none" w:sz="0" w:space="0" w:color="auto"/>
        <w:left w:val="none" w:sz="0" w:space="0" w:color="auto"/>
        <w:bottom w:val="none" w:sz="0" w:space="0" w:color="auto"/>
        <w:right w:val="none" w:sz="0" w:space="0" w:color="auto"/>
      </w:divBdr>
    </w:div>
    <w:div w:id="243951802">
      <w:bodyDiv w:val="1"/>
      <w:marLeft w:val="0"/>
      <w:marRight w:val="0"/>
      <w:marTop w:val="0"/>
      <w:marBottom w:val="0"/>
      <w:divBdr>
        <w:top w:val="none" w:sz="0" w:space="0" w:color="auto"/>
        <w:left w:val="none" w:sz="0" w:space="0" w:color="auto"/>
        <w:bottom w:val="none" w:sz="0" w:space="0" w:color="auto"/>
        <w:right w:val="none" w:sz="0" w:space="0" w:color="auto"/>
      </w:divBdr>
      <w:divsChild>
        <w:div w:id="860050907">
          <w:marLeft w:val="0"/>
          <w:marRight w:val="0"/>
          <w:marTop w:val="0"/>
          <w:marBottom w:val="0"/>
          <w:divBdr>
            <w:top w:val="none" w:sz="0" w:space="0" w:color="auto"/>
            <w:left w:val="none" w:sz="0" w:space="0" w:color="auto"/>
            <w:bottom w:val="none" w:sz="0" w:space="0" w:color="auto"/>
            <w:right w:val="none" w:sz="0" w:space="0" w:color="auto"/>
          </w:divBdr>
        </w:div>
        <w:div w:id="1057050336">
          <w:marLeft w:val="0"/>
          <w:marRight w:val="0"/>
          <w:marTop w:val="0"/>
          <w:marBottom w:val="0"/>
          <w:divBdr>
            <w:top w:val="none" w:sz="0" w:space="0" w:color="auto"/>
            <w:left w:val="none" w:sz="0" w:space="0" w:color="auto"/>
            <w:bottom w:val="none" w:sz="0" w:space="0" w:color="auto"/>
            <w:right w:val="none" w:sz="0" w:space="0" w:color="auto"/>
          </w:divBdr>
          <w:divsChild>
            <w:div w:id="1089235660">
              <w:marLeft w:val="0"/>
              <w:marRight w:val="0"/>
              <w:marTop w:val="0"/>
              <w:marBottom w:val="0"/>
              <w:divBdr>
                <w:top w:val="none" w:sz="0" w:space="0" w:color="auto"/>
                <w:left w:val="none" w:sz="0" w:space="0" w:color="auto"/>
                <w:bottom w:val="none" w:sz="0" w:space="0" w:color="auto"/>
                <w:right w:val="none" w:sz="0" w:space="0" w:color="auto"/>
              </w:divBdr>
              <w:divsChild>
                <w:div w:id="161867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933093">
      <w:bodyDiv w:val="1"/>
      <w:marLeft w:val="0"/>
      <w:marRight w:val="0"/>
      <w:marTop w:val="0"/>
      <w:marBottom w:val="0"/>
      <w:divBdr>
        <w:top w:val="none" w:sz="0" w:space="0" w:color="auto"/>
        <w:left w:val="none" w:sz="0" w:space="0" w:color="auto"/>
        <w:bottom w:val="none" w:sz="0" w:space="0" w:color="auto"/>
        <w:right w:val="none" w:sz="0" w:space="0" w:color="auto"/>
      </w:divBdr>
      <w:divsChild>
        <w:div w:id="2001275232">
          <w:marLeft w:val="0"/>
          <w:marRight w:val="0"/>
          <w:marTop w:val="0"/>
          <w:marBottom w:val="0"/>
          <w:divBdr>
            <w:top w:val="none" w:sz="0" w:space="0" w:color="auto"/>
            <w:left w:val="none" w:sz="0" w:space="0" w:color="auto"/>
            <w:bottom w:val="none" w:sz="0" w:space="0" w:color="auto"/>
            <w:right w:val="none" w:sz="0" w:space="0" w:color="auto"/>
          </w:divBdr>
        </w:div>
      </w:divsChild>
    </w:div>
    <w:div w:id="1066757441">
      <w:bodyDiv w:val="1"/>
      <w:marLeft w:val="0"/>
      <w:marRight w:val="0"/>
      <w:marTop w:val="0"/>
      <w:marBottom w:val="0"/>
      <w:divBdr>
        <w:top w:val="none" w:sz="0" w:space="0" w:color="auto"/>
        <w:left w:val="none" w:sz="0" w:space="0" w:color="auto"/>
        <w:bottom w:val="none" w:sz="0" w:space="0" w:color="auto"/>
        <w:right w:val="none" w:sz="0" w:space="0" w:color="auto"/>
      </w:divBdr>
      <w:divsChild>
        <w:div w:id="434599088">
          <w:marLeft w:val="0"/>
          <w:marRight w:val="0"/>
          <w:marTop w:val="0"/>
          <w:marBottom w:val="0"/>
          <w:divBdr>
            <w:top w:val="none" w:sz="0" w:space="0" w:color="auto"/>
            <w:left w:val="none" w:sz="0" w:space="0" w:color="auto"/>
            <w:bottom w:val="none" w:sz="0" w:space="0" w:color="auto"/>
            <w:right w:val="none" w:sz="0" w:space="0" w:color="auto"/>
          </w:divBdr>
          <w:divsChild>
            <w:div w:id="837576428">
              <w:marLeft w:val="0"/>
              <w:marRight w:val="0"/>
              <w:marTop w:val="0"/>
              <w:marBottom w:val="0"/>
              <w:divBdr>
                <w:top w:val="none" w:sz="0" w:space="0" w:color="auto"/>
                <w:left w:val="none" w:sz="0" w:space="0" w:color="auto"/>
                <w:bottom w:val="none" w:sz="0" w:space="0" w:color="auto"/>
                <w:right w:val="none" w:sz="0" w:space="0" w:color="auto"/>
              </w:divBdr>
              <w:divsChild>
                <w:div w:id="2039622860">
                  <w:marLeft w:val="0"/>
                  <w:marRight w:val="0"/>
                  <w:marTop w:val="0"/>
                  <w:marBottom w:val="0"/>
                  <w:divBdr>
                    <w:top w:val="none" w:sz="0" w:space="0" w:color="auto"/>
                    <w:left w:val="none" w:sz="0" w:space="0" w:color="auto"/>
                    <w:bottom w:val="none" w:sz="0" w:space="0" w:color="auto"/>
                    <w:right w:val="none" w:sz="0" w:space="0" w:color="auto"/>
                  </w:divBdr>
                </w:div>
                <w:div w:id="62916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910477">
      <w:bodyDiv w:val="1"/>
      <w:marLeft w:val="0"/>
      <w:marRight w:val="0"/>
      <w:marTop w:val="0"/>
      <w:marBottom w:val="0"/>
      <w:divBdr>
        <w:top w:val="none" w:sz="0" w:space="0" w:color="auto"/>
        <w:left w:val="none" w:sz="0" w:space="0" w:color="auto"/>
        <w:bottom w:val="none" w:sz="0" w:space="0" w:color="auto"/>
        <w:right w:val="none" w:sz="0" w:space="0" w:color="auto"/>
      </w:divBdr>
      <w:divsChild>
        <w:div w:id="1657028453">
          <w:marLeft w:val="0"/>
          <w:marRight w:val="0"/>
          <w:marTop w:val="0"/>
          <w:marBottom w:val="0"/>
          <w:divBdr>
            <w:top w:val="none" w:sz="0" w:space="0" w:color="auto"/>
            <w:left w:val="none" w:sz="0" w:space="0" w:color="auto"/>
            <w:bottom w:val="none" w:sz="0" w:space="0" w:color="auto"/>
            <w:right w:val="none" w:sz="0" w:space="0" w:color="auto"/>
          </w:divBdr>
          <w:divsChild>
            <w:div w:id="557281140">
              <w:marLeft w:val="0"/>
              <w:marRight w:val="0"/>
              <w:marTop w:val="0"/>
              <w:marBottom w:val="0"/>
              <w:divBdr>
                <w:top w:val="none" w:sz="0" w:space="0" w:color="auto"/>
                <w:left w:val="none" w:sz="0" w:space="0" w:color="auto"/>
                <w:bottom w:val="none" w:sz="0" w:space="0" w:color="auto"/>
                <w:right w:val="none" w:sz="0" w:space="0" w:color="auto"/>
              </w:divBdr>
            </w:div>
          </w:divsChild>
        </w:div>
        <w:div w:id="1293633984">
          <w:marLeft w:val="0"/>
          <w:marRight w:val="0"/>
          <w:marTop w:val="0"/>
          <w:marBottom w:val="0"/>
          <w:divBdr>
            <w:top w:val="none" w:sz="0" w:space="0" w:color="auto"/>
            <w:left w:val="none" w:sz="0" w:space="0" w:color="auto"/>
            <w:bottom w:val="none" w:sz="0" w:space="0" w:color="auto"/>
            <w:right w:val="none" w:sz="0" w:space="0" w:color="auto"/>
          </w:divBdr>
          <w:divsChild>
            <w:div w:id="429934722">
              <w:marLeft w:val="0"/>
              <w:marRight w:val="0"/>
              <w:marTop w:val="0"/>
              <w:marBottom w:val="0"/>
              <w:divBdr>
                <w:top w:val="none" w:sz="0" w:space="0" w:color="auto"/>
                <w:left w:val="none" w:sz="0" w:space="0" w:color="auto"/>
                <w:bottom w:val="none" w:sz="0" w:space="0" w:color="auto"/>
                <w:right w:val="none" w:sz="0" w:space="0" w:color="auto"/>
              </w:divBdr>
            </w:div>
          </w:divsChild>
        </w:div>
        <w:div w:id="1400901549">
          <w:marLeft w:val="0"/>
          <w:marRight w:val="0"/>
          <w:marTop w:val="0"/>
          <w:marBottom w:val="0"/>
          <w:divBdr>
            <w:top w:val="none" w:sz="0" w:space="0" w:color="auto"/>
            <w:left w:val="none" w:sz="0" w:space="0" w:color="auto"/>
            <w:bottom w:val="none" w:sz="0" w:space="0" w:color="auto"/>
            <w:right w:val="none" w:sz="0" w:space="0" w:color="auto"/>
          </w:divBdr>
          <w:divsChild>
            <w:div w:id="1691759592">
              <w:marLeft w:val="0"/>
              <w:marRight w:val="0"/>
              <w:marTop w:val="0"/>
              <w:marBottom w:val="0"/>
              <w:divBdr>
                <w:top w:val="none" w:sz="0" w:space="0" w:color="auto"/>
                <w:left w:val="none" w:sz="0" w:space="0" w:color="auto"/>
                <w:bottom w:val="none" w:sz="0" w:space="0" w:color="auto"/>
                <w:right w:val="none" w:sz="0" w:space="0" w:color="auto"/>
              </w:divBdr>
            </w:div>
          </w:divsChild>
        </w:div>
        <w:div w:id="1383169014">
          <w:marLeft w:val="0"/>
          <w:marRight w:val="0"/>
          <w:marTop w:val="0"/>
          <w:marBottom w:val="0"/>
          <w:divBdr>
            <w:top w:val="none" w:sz="0" w:space="0" w:color="auto"/>
            <w:left w:val="none" w:sz="0" w:space="0" w:color="auto"/>
            <w:bottom w:val="none" w:sz="0" w:space="0" w:color="auto"/>
            <w:right w:val="none" w:sz="0" w:space="0" w:color="auto"/>
          </w:divBdr>
          <w:divsChild>
            <w:div w:id="1997684913">
              <w:marLeft w:val="0"/>
              <w:marRight w:val="0"/>
              <w:marTop w:val="0"/>
              <w:marBottom w:val="0"/>
              <w:divBdr>
                <w:top w:val="none" w:sz="0" w:space="0" w:color="auto"/>
                <w:left w:val="none" w:sz="0" w:space="0" w:color="auto"/>
                <w:bottom w:val="none" w:sz="0" w:space="0" w:color="auto"/>
                <w:right w:val="none" w:sz="0" w:space="0" w:color="auto"/>
              </w:divBdr>
              <w:divsChild>
                <w:div w:id="50545802">
                  <w:marLeft w:val="0"/>
                  <w:marRight w:val="0"/>
                  <w:marTop w:val="0"/>
                  <w:marBottom w:val="0"/>
                  <w:divBdr>
                    <w:top w:val="none" w:sz="0" w:space="0" w:color="auto"/>
                    <w:left w:val="none" w:sz="0" w:space="0" w:color="auto"/>
                    <w:bottom w:val="none" w:sz="0" w:space="0" w:color="auto"/>
                    <w:right w:val="none" w:sz="0" w:space="0" w:color="auto"/>
                  </w:divBdr>
                  <w:divsChild>
                    <w:div w:id="1972326866">
                      <w:marLeft w:val="0"/>
                      <w:marRight w:val="0"/>
                      <w:marTop w:val="0"/>
                      <w:marBottom w:val="0"/>
                      <w:divBdr>
                        <w:top w:val="none" w:sz="0" w:space="0" w:color="auto"/>
                        <w:left w:val="none" w:sz="0" w:space="0" w:color="auto"/>
                        <w:bottom w:val="none" w:sz="0" w:space="0" w:color="auto"/>
                        <w:right w:val="none" w:sz="0" w:space="0" w:color="auto"/>
                      </w:divBdr>
                    </w:div>
                    <w:div w:id="129369190">
                      <w:marLeft w:val="0"/>
                      <w:marRight w:val="0"/>
                      <w:marTop w:val="0"/>
                      <w:marBottom w:val="0"/>
                      <w:divBdr>
                        <w:top w:val="none" w:sz="0" w:space="0" w:color="auto"/>
                        <w:left w:val="none" w:sz="0" w:space="0" w:color="auto"/>
                        <w:bottom w:val="none" w:sz="0" w:space="0" w:color="auto"/>
                        <w:right w:val="none" w:sz="0" w:space="0" w:color="auto"/>
                      </w:divBdr>
                    </w:div>
                    <w:div w:id="120116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111589">
          <w:marLeft w:val="0"/>
          <w:marRight w:val="0"/>
          <w:marTop w:val="0"/>
          <w:marBottom w:val="0"/>
          <w:divBdr>
            <w:top w:val="none" w:sz="0" w:space="0" w:color="auto"/>
            <w:left w:val="none" w:sz="0" w:space="0" w:color="auto"/>
            <w:bottom w:val="none" w:sz="0" w:space="0" w:color="auto"/>
            <w:right w:val="none" w:sz="0" w:space="0" w:color="auto"/>
          </w:divBdr>
          <w:divsChild>
            <w:div w:id="597374669">
              <w:marLeft w:val="0"/>
              <w:marRight w:val="0"/>
              <w:marTop w:val="0"/>
              <w:marBottom w:val="0"/>
              <w:divBdr>
                <w:top w:val="none" w:sz="0" w:space="0" w:color="auto"/>
                <w:left w:val="none" w:sz="0" w:space="0" w:color="auto"/>
                <w:bottom w:val="none" w:sz="0" w:space="0" w:color="auto"/>
                <w:right w:val="none" w:sz="0" w:space="0" w:color="auto"/>
              </w:divBdr>
              <w:divsChild>
                <w:div w:id="1698967626">
                  <w:marLeft w:val="0"/>
                  <w:marRight w:val="0"/>
                  <w:marTop w:val="0"/>
                  <w:marBottom w:val="0"/>
                  <w:divBdr>
                    <w:top w:val="none" w:sz="0" w:space="0" w:color="auto"/>
                    <w:left w:val="none" w:sz="0" w:space="0" w:color="auto"/>
                    <w:bottom w:val="none" w:sz="0" w:space="0" w:color="auto"/>
                    <w:right w:val="none" w:sz="0" w:space="0" w:color="auto"/>
                  </w:divBdr>
                  <w:divsChild>
                    <w:div w:id="2083480132">
                      <w:marLeft w:val="0"/>
                      <w:marRight w:val="0"/>
                      <w:marTop w:val="0"/>
                      <w:marBottom w:val="0"/>
                      <w:divBdr>
                        <w:top w:val="none" w:sz="0" w:space="0" w:color="auto"/>
                        <w:left w:val="none" w:sz="0" w:space="0" w:color="auto"/>
                        <w:bottom w:val="none" w:sz="0" w:space="0" w:color="auto"/>
                        <w:right w:val="none" w:sz="0" w:space="0" w:color="auto"/>
                      </w:divBdr>
                      <w:divsChild>
                        <w:div w:id="1607611252">
                          <w:marLeft w:val="0"/>
                          <w:marRight w:val="0"/>
                          <w:marTop w:val="0"/>
                          <w:marBottom w:val="0"/>
                          <w:divBdr>
                            <w:top w:val="none" w:sz="0" w:space="0" w:color="auto"/>
                            <w:left w:val="none" w:sz="0" w:space="0" w:color="auto"/>
                            <w:bottom w:val="none" w:sz="0" w:space="0" w:color="auto"/>
                            <w:right w:val="none" w:sz="0" w:space="0" w:color="auto"/>
                          </w:divBdr>
                          <w:divsChild>
                            <w:div w:id="308752613">
                              <w:marLeft w:val="0"/>
                              <w:marRight w:val="0"/>
                              <w:marTop w:val="0"/>
                              <w:marBottom w:val="0"/>
                              <w:divBdr>
                                <w:top w:val="none" w:sz="0" w:space="0" w:color="auto"/>
                                <w:left w:val="none" w:sz="0" w:space="0" w:color="auto"/>
                                <w:bottom w:val="none" w:sz="0" w:space="0" w:color="auto"/>
                                <w:right w:val="none" w:sz="0" w:space="0" w:color="auto"/>
                              </w:divBdr>
                              <w:divsChild>
                                <w:div w:id="1202596203">
                                  <w:marLeft w:val="0"/>
                                  <w:marRight w:val="0"/>
                                  <w:marTop w:val="0"/>
                                  <w:marBottom w:val="0"/>
                                  <w:divBdr>
                                    <w:top w:val="none" w:sz="0" w:space="0" w:color="auto"/>
                                    <w:left w:val="none" w:sz="0" w:space="0" w:color="auto"/>
                                    <w:bottom w:val="none" w:sz="0" w:space="0" w:color="auto"/>
                                    <w:right w:val="none" w:sz="0" w:space="0" w:color="auto"/>
                                  </w:divBdr>
                                  <w:divsChild>
                                    <w:div w:id="781268330">
                                      <w:marLeft w:val="0"/>
                                      <w:marRight w:val="0"/>
                                      <w:marTop w:val="0"/>
                                      <w:marBottom w:val="0"/>
                                      <w:divBdr>
                                        <w:top w:val="none" w:sz="0" w:space="0" w:color="auto"/>
                                        <w:left w:val="none" w:sz="0" w:space="0" w:color="auto"/>
                                        <w:bottom w:val="none" w:sz="0" w:space="0" w:color="auto"/>
                                        <w:right w:val="none" w:sz="0" w:space="0" w:color="auto"/>
                                      </w:divBdr>
                                      <w:divsChild>
                                        <w:div w:id="1268545102">
                                          <w:marLeft w:val="0"/>
                                          <w:marRight w:val="0"/>
                                          <w:marTop w:val="0"/>
                                          <w:marBottom w:val="0"/>
                                          <w:divBdr>
                                            <w:top w:val="none" w:sz="0" w:space="0" w:color="auto"/>
                                            <w:left w:val="none" w:sz="0" w:space="0" w:color="auto"/>
                                            <w:bottom w:val="none" w:sz="0" w:space="0" w:color="auto"/>
                                            <w:right w:val="none" w:sz="0" w:space="0" w:color="auto"/>
                                          </w:divBdr>
                                        </w:div>
                                        <w:div w:id="253707349">
                                          <w:marLeft w:val="0"/>
                                          <w:marRight w:val="0"/>
                                          <w:marTop w:val="0"/>
                                          <w:marBottom w:val="0"/>
                                          <w:divBdr>
                                            <w:top w:val="none" w:sz="0" w:space="0" w:color="auto"/>
                                            <w:left w:val="none" w:sz="0" w:space="0" w:color="auto"/>
                                            <w:bottom w:val="none" w:sz="0" w:space="0" w:color="auto"/>
                                            <w:right w:val="none" w:sz="0" w:space="0" w:color="auto"/>
                                          </w:divBdr>
                                          <w:divsChild>
                                            <w:div w:id="446700743">
                                              <w:marLeft w:val="0"/>
                                              <w:marRight w:val="0"/>
                                              <w:marTop w:val="0"/>
                                              <w:marBottom w:val="0"/>
                                              <w:divBdr>
                                                <w:top w:val="none" w:sz="0" w:space="0" w:color="auto"/>
                                                <w:left w:val="none" w:sz="0" w:space="0" w:color="auto"/>
                                                <w:bottom w:val="none" w:sz="0" w:space="0" w:color="auto"/>
                                                <w:right w:val="none" w:sz="0" w:space="0" w:color="auto"/>
                                              </w:divBdr>
                                              <w:divsChild>
                                                <w:div w:id="2053311850">
                                                  <w:marLeft w:val="0"/>
                                                  <w:marRight w:val="0"/>
                                                  <w:marTop w:val="0"/>
                                                  <w:marBottom w:val="0"/>
                                                  <w:divBdr>
                                                    <w:top w:val="none" w:sz="0" w:space="0" w:color="auto"/>
                                                    <w:left w:val="none" w:sz="0" w:space="0" w:color="auto"/>
                                                    <w:bottom w:val="none" w:sz="0" w:space="0" w:color="auto"/>
                                                    <w:right w:val="none" w:sz="0" w:space="0" w:color="auto"/>
                                                  </w:divBdr>
                                                  <w:divsChild>
                                                    <w:div w:id="1500999798">
                                                      <w:marLeft w:val="0"/>
                                                      <w:marRight w:val="0"/>
                                                      <w:marTop w:val="0"/>
                                                      <w:marBottom w:val="0"/>
                                                      <w:divBdr>
                                                        <w:top w:val="none" w:sz="0" w:space="0" w:color="auto"/>
                                                        <w:left w:val="none" w:sz="0" w:space="0" w:color="auto"/>
                                                        <w:bottom w:val="none" w:sz="0" w:space="0" w:color="auto"/>
                                                        <w:right w:val="none" w:sz="0" w:space="0" w:color="auto"/>
                                                      </w:divBdr>
                                                      <w:divsChild>
                                                        <w:div w:id="897060143">
                                                          <w:marLeft w:val="0"/>
                                                          <w:marRight w:val="0"/>
                                                          <w:marTop w:val="0"/>
                                                          <w:marBottom w:val="0"/>
                                                          <w:divBdr>
                                                            <w:top w:val="none" w:sz="0" w:space="0" w:color="auto"/>
                                                            <w:left w:val="none" w:sz="0" w:space="0" w:color="auto"/>
                                                            <w:bottom w:val="none" w:sz="0" w:space="0" w:color="auto"/>
                                                            <w:right w:val="none" w:sz="0" w:space="0" w:color="auto"/>
                                                          </w:divBdr>
                                                          <w:divsChild>
                                                            <w:div w:id="91050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437522">
                                          <w:marLeft w:val="0"/>
                                          <w:marRight w:val="0"/>
                                          <w:marTop w:val="0"/>
                                          <w:marBottom w:val="0"/>
                                          <w:divBdr>
                                            <w:top w:val="none" w:sz="0" w:space="0" w:color="auto"/>
                                            <w:left w:val="none" w:sz="0" w:space="0" w:color="auto"/>
                                            <w:bottom w:val="none" w:sz="0" w:space="0" w:color="auto"/>
                                            <w:right w:val="none" w:sz="0" w:space="0" w:color="auto"/>
                                          </w:divBdr>
                                          <w:divsChild>
                                            <w:div w:id="136532218">
                                              <w:marLeft w:val="0"/>
                                              <w:marRight w:val="0"/>
                                              <w:marTop w:val="0"/>
                                              <w:marBottom w:val="0"/>
                                              <w:divBdr>
                                                <w:top w:val="none" w:sz="0" w:space="0" w:color="auto"/>
                                                <w:left w:val="none" w:sz="0" w:space="0" w:color="auto"/>
                                                <w:bottom w:val="none" w:sz="0" w:space="0" w:color="auto"/>
                                                <w:right w:val="none" w:sz="0" w:space="0" w:color="auto"/>
                                              </w:divBdr>
                                              <w:divsChild>
                                                <w:div w:id="21747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5300710">
          <w:marLeft w:val="0"/>
          <w:marRight w:val="0"/>
          <w:marTop w:val="0"/>
          <w:marBottom w:val="0"/>
          <w:divBdr>
            <w:top w:val="none" w:sz="0" w:space="0" w:color="auto"/>
            <w:left w:val="none" w:sz="0" w:space="0" w:color="auto"/>
            <w:bottom w:val="none" w:sz="0" w:space="0" w:color="auto"/>
            <w:right w:val="none" w:sz="0" w:space="0" w:color="auto"/>
          </w:divBdr>
        </w:div>
        <w:div w:id="2099398920">
          <w:marLeft w:val="0"/>
          <w:marRight w:val="0"/>
          <w:marTop w:val="0"/>
          <w:marBottom w:val="0"/>
          <w:divBdr>
            <w:top w:val="none" w:sz="0" w:space="0" w:color="auto"/>
            <w:left w:val="none" w:sz="0" w:space="0" w:color="auto"/>
            <w:bottom w:val="none" w:sz="0" w:space="0" w:color="auto"/>
            <w:right w:val="none" w:sz="0" w:space="0" w:color="auto"/>
          </w:divBdr>
          <w:divsChild>
            <w:div w:id="1738168683">
              <w:marLeft w:val="0"/>
              <w:marRight w:val="0"/>
              <w:marTop w:val="0"/>
              <w:marBottom w:val="0"/>
              <w:divBdr>
                <w:top w:val="none" w:sz="0" w:space="0" w:color="auto"/>
                <w:left w:val="none" w:sz="0" w:space="0" w:color="auto"/>
                <w:bottom w:val="none" w:sz="0" w:space="0" w:color="auto"/>
                <w:right w:val="none" w:sz="0" w:space="0" w:color="auto"/>
              </w:divBdr>
              <w:divsChild>
                <w:div w:id="25910635">
                  <w:marLeft w:val="0"/>
                  <w:marRight w:val="0"/>
                  <w:marTop w:val="0"/>
                  <w:marBottom w:val="0"/>
                  <w:divBdr>
                    <w:top w:val="none" w:sz="0" w:space="0" w:color="auto"/>
                    <w:left w:val="none" w:sz="0" w:space="0" w:color="auto"/>
                    <w:bottom w:val="none" w:sz="0" w:space="0" w:color="auto"/>
                    <w:right w:val="none" w:sz="0" w:space="0" w:color="auto"/>
                  </w:divBdr>
                  <w:divsChild>
                    <w:div w:id="195121925">
                      <w:marLeft w:val="0"/>
                      <w:marRight w:val="0"/>
                      <w:marTop w:val="0"/>
                      <w:marBottom w:val="0"/>
                      <w:divBdr>
                        <w:top w:val="none" w:sz="0" w:space="0" w:color="auto"/>
                        <w:left w:val="none" w:sz="0" w:space="0" w:color="auto"/>
                        <w:bottom w:val="none" w:sz="0" w:space="0" w:color="auto"/>
                        <w:right w:val="none" w:sz="0" w:space="0" w:color="auto"/>
                      </w:divBdr>
                      <w:divsChild>
                        <w:div w:id="62487216">
                          <w:marLeft w:val="0"/>
                          <w:marRight w:val="0"/>
                          <w:marTop w:val="0"/>
                          <w:marBottom w:val="0"/>
                          <w:divBdr>
                            <w:top w:val="none" w:sz="0" w:space="0" w:color="auto"/>
                            <w:left w:val="none" w:sz="0" w:space="0" w:color="auto"/>
                            <w:bottom w:val="none" w:sz="0" w:space="0" w:color="auto"/>
                            <w:right w:val="none" w:sz="0" w:space="0" w:color="auto"/>
                          </w:divBdr>
                          <w:divsChild>
                            <w:div w:id="27145024">
                              <w:marLeft w:val="0"/>
                              <w:marRight w:val="0"/>
                              <w:marTop w:val="0"/>
                              <w:marBottom w:val="0"/>
                              <w:divBdr>
                                <w:top w:val="none" w:sz="0" w:space="0" w:color="auto"/>
                                <w:left w:val="none" w:sz="0" w:space="0" w:color="auto"/>
                                <w:bottom w:val="none" w:sz="0" w:space="0" w:color="auto"/>
                                <w:right w:val="none" w:sz="0" w:space="0" w:color="auto"/>
                              </w:divBdr>
                            </w:div>
                            <w:div w:id="1595554353">
                              <w:marLeft w:val="0"/>
                              <w:marRight w:val="0"/>
                              <w:marTop w:val="0"/>
                              <w:marBottom w:val="0"/>
                              <w:divBdr>
                                <w:top w:val="none" w:sz="0" w:space="0" w:color="auto"/>
                                <w:left w:val="none" w:sz="0" w:space="0" w:color="auto"/>
                                <w:bottom w:val="none" w:sz="0" w:space="0" w:color="auto"/>
                                <w:right w:val="none" w:sz="0" w:space="0" w:color="auto"/>
                              </w:divBdr>
                              <w:divsChild>
                                <w:div w:id="696931521">
                                  <w:marLeft w:val="0"/>
                                  <w:marRight w:val="0"/>
                                  <w:marTop w:val="0"/>
                                  <w:marBottom w:val="0"/>
                                  <w:divBdr>
                                    <w:top w:val="none" w:sz="0" w:space="0" w:color="auto"/>
                                    <w:left w:val="none" w:sz="0" w:space="0" w:color="auto"/>
                                    <w:bottom w:val="none" w:sz="0" w:space="0" w:color="auto"/>
                                    <w:right w:val="none" w:sz="0" w:space="0" w:color="auto"/>
                                  </w:divBdr>
                                </w:div>
                                <w:div w:id="22819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36242">
                          <w:marLeft w:val="0"/>
                          <w:marRight w:val="0"/>
                          <w:marTop w:val="0"/>
                          <w:marBottom w:val="0"/>
                          <w:divBdr>
                            <w:top w:val="none" w:sz="0" w:space="0" w:color="auto"/>
                            <w:left w:val="none" w:sz="0" w:space="0" w:color="auto"/>
                            <w:bottom w:val="none" w:sz="0" w:space="0" w:color="auto"/>
                            <w:right w:val="none" w:sz="0" w:space="0" w:color="auto"/>
                          </w:divBdr>
                          <w:divsChild>
                            <w:div w:id="1279602250">
                              <w:marLeft w:val="0"/>
                              <w:marRight w:val="0"/>
                              <w:marTop w:val="0"/>
                              <w:marBottom w:val="0"/>
                              <w:divBdr>
                                <w:top w:val="none" w:sz="0" w:space="0" w:color="auto"/>
                                <w:left w:val="none" w:sz="0" w:space="0" w:color="auto"/>
                                <w:bottom w:val="none" w:sz="0" w:space="0" w:color="auto"/>
                                <w:right w:val="none" w:sz="0" w:space="0" w:color="auto"/>
                              </w:divBdr>
                            </w:div>
                            <w:div w:id="1866627106">
                              <w:marLeft w:val="0"/>
                              <w:marRight w:val="0"/>
                              <w:marTop w:val="0"/>
                              <w:marBottom w:val="0"/>
                              <w:divBdr>
                                <w:top w:val="none" w:sz="0" w:space="0" w:color="auto"/>
                                <w:left w:val="none" w:sz="0" w:space="0" w:color="auto"/>
                                <w:bottom w:val="none" w:sz="0" w:space="0" w:color="auto"/>
                                <w:right w:val="none" w:sz="0" w:space="0" w:color="auto"/>
                              </w:divBdr>
                              <w:divsChild>
                                <w:div w:id="1582060689">
                                  <w:marLeft w:val="0"/>
                                  <w:marRight w:val="0"/>
                                  <w:marTop w:val="0"/>
                                  <w:marBottom w:val="0"/>
                                  <w:divBdr>
                                    <w:top w:val="none" w:sz="0" w:space="0" w:color="auto"/>
                                    <w:left w:val="none" w:sz="0" w:space="0" w:color="auto"/>
                                    <w:bottom w:val="none" w:sz="0" w:space="0" w:color="auto"/>
                                    <w:right w:val="none" w:sz="0" w:space="0" w:color="auto"/>
                                  </w:divBdr>
                                </w:div>
                                <w:div w:id="189977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612118">
                          <w:marLeft w:val="0"/>
                          <w:marRight w:val="0"/>
                          <w:marTop w:val="0"/>
                          <w:marBottom w:val="0"/>
                          <w:divBdr>
                            <w:top w:val="none" w:sz="0" w:space="0" w:color="auto"/>
                            <w:left w:val="none" w:sz="0" w:space="0" w:color="auto"/>
                            <w:bottom w:val="none" w:sz="0" w:space="0" w:color="auto"/>
                            <w:right w:val="none" w:sz="0" w:space="0" w:color="auto"/>
                          </w:divBdr>
                          <w:divsChild>
                            <w:div w:id="1358698229">
                              <w:marLeft w:val="0"/>
                              <w:marRight w:val="0"/>
                              <w:marTop w:val="0"/>
                              <w:marBottom w:val="0"/>
                              <w:divBdr>
                                <w:top w:val="none" w:sz="0" w:space="0" w:color="auto"/>
                                <w:left w:val="none" w:sz="0" w:space="0" w:color="auto"/>
                                <w:bottom w:val="none" w:sz="0" w:space="0" w:color="auto"/>
                                <w:right w:val="none" w:sz="0" w:space="0" w:color="auto"/>
                              </w:divBdr>
                              <w:divsChild>
                                <w:div w:id="400177405">
                                  <w:marLeft w:val="0"/>
                                  <w:marRight w:val="0"/>
                                  <w:marTop w:val="0"/>
                                  <w:marBottom w:val="0"/>
                                  <w:divBdr>
                                    <w:top w:val="none" w:sz="0" w:space="0" w:color="auto"/>
                                    <w:left w:val="none" w:sz="0" w:space="0" w:color="auto"/>
                                    <w:bottom w:val="none" w:sz="0" w:space="0" w:color="auto"/>
                                    <w:right w:val="none" w:sz="0" w:space="0" w:color="auto"/>
                                  </w:divBdr>
                                  <w:divsChild>
                                    <w:div w:id="1595169959">
                                      <w:marLeft w:val="0"/>
                                      <w:marRight w:val="0"/>
                                      <w:marTop w:val="0"/>
                                      <w:marBottom w:val="0"/>
                                      <w:divBdr>
                                        <w:top w:val="none" w:sz="0" w:space="0" w:color="auto"/>
                                        <w:left w:val="none" w:sz="0" w:space="0" w:color="auto"/>
                                        <w:bottom w:val="none" w:sz="0" w:space="0" w:color="auto"/>
                                        <w:right w:val="none" w:sz="0" w:space="0" w:color="auto"/>
                                      </w:divBdr>
                                      <w:divsChild>
                                        <w:div w:id="1420713242">
                                          <w:marLeft w:val="0"/>
                                          <w:marRight w:val="0"/>
                                          <w:marTop w:val="0"/>
                                          <w:marBottom w:val="0"/>
                                          <w:divBdr>
                                            <w:top w:val="none" w:sz="0" w:space="0" w:color="auto"/>
                                            <w:left w:val="none" w:sz="0" w:space="0" w:color="auto"/>
                                            <w:bottom w:val="none" w:sz="0" w:space="0" w:color="auto"/>
                                            <w:right w:val="none" w:sz="0" w:space="0" w:color="auto"/>
                                          </w:divBdr>
                                          <w:divsChild>
                                            <w:div w:id="43818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655922">
                          <w:marLeft w:val="0"/>
                          <w:marRight w:val="0"/>
                          <w:marTop w:val="0"/>
                          <w:marBottom w:val="0"/>
                          <w:divBdr>
                            <w:top w:val="none" w:sz="0" w:space="0" w:color="auto"/>
                            <w:left w:val="none" w:sz="0" w:space="0" w:color="auto"/>
                            <w:bottom w:val="none" w:sz="0" w:space="0" w:color="auto"/>
                            <w:right w:val="none" w:sz="0" w:space="0" w:color="auto"/>
                          </w:divBdr>
                          <w:divsChild>
                            <w:div w:id="1296302580">
                              <w:marLeft w:val="0"/>
                              <w:marRight w:val="0"/>
                              <w:marTop w:val="0"/>
                              <w:marBottom w:val="0"/>
                              <w:divBdr>
                                <w:top w:val="none" w:sz="0" w:space="0" w:color="auto"/>
                                <w:left w:val="none" w:sz="0" w:space="0" w:color="auto"/>
                                <w:bottom w:val="none" w:sz="0" w:space="0" w:color="auto"/>
                                <w:right w:val="none" w:sz="0" w:space="0" w:color="auto"/>
                              </w:divBdr>
                            </w:div>
                            <w:div w:id="356932261">
                              <w:marLeft w:val="0"/>
                              <w:marRight w:val="0"/>
                              <w:marTop w:val="0"/>
                              <w:marBottom w:val="0"/>
                              <w:divBdr>
                                <w:top w:val="none" w:sz="0" w:space="0" w:color="auto"/>
                                <w:left w:val="none" w:sz="0" w:space="0" w:color="auto"/>
                                <w:bottom w:val="none" w:sz="0" w:space="0" w:color="auto"/>
                                <w:right w:val="none" w:sz="0" w:space="0" w:color="auto"/>
                              </w:divBdr>
                              <w:divsChild>
                                <w:div w:id="43141147">
                                  <w:marLeft w:val="0"/>
                                  <w:marRight w:val="0"/>
                                  <w:marTop w:val="0"/>
                                  <w:marBottom w:val="0"/>
                                  <w:divBdr>
                                    <w:top w:val="none" w:sz="0" w:space="0" w:color="auto"/>
                                    <w:left w:val="none" w:sz="0" w:space="0" w:color="auto"/>
                                    <w:bottom w:val="none" w:sz="0" w:space="0" w:color="auto"/>
                                    <w:right w:val="none" w:sz="0" w:space="0" w:color="auto"/>
                                  </w:divBdr>
                                </w:div>
                                <w:div w:id="120201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011866">
                          <w:marLeft w:val="0"/>
                          <w:marRight w:val="0"/>
                          <w:marTop w:val="0"/>
                          <w:marBottom w:val="0"/>
                          <w:divBdr>
                            <w:top w:val="none" w:sz="0" w:space="0" w:color="auto"/>
                            <w:left w:val="none" w:sz="0" w:space="0" w:color="auto"/>
                            <w:bottom w:val="none" w:sz="0" w:space="0" w:color="auto"/>
                            <w:right w:val="none" w:sz="0" w:space="0" w:color="auto"/>
                          </w:divBdr>
                          <w:divsChild>
                            <w:div w:id="2117362822">
                              <w:marLeft w:val="0"/>
                              <w:marRight w:val="0"/>
                              <w:marTop w:val="0"/>
                              <w:marBottom w:val="0"/>
                              <w:divBdr>
                                <w:top w:val="none" w:sz="0" w:space="0" w:color="auto"/>
                                <w:left w:val="none" w:sz="0" w:space="0" w:color="auto"/>
                                <w:bottom w:val="none" w:sz="0" w:space="0" w:color="auto"/>
                                <w:right w:val="none" w:sz="0" w:space="0" w:color="auto"/>
                              </w:divBdr>
                            </w:div>
                            <w:div w:id="1275362195">
                              <w:marLeft w:val="0"/>
                              <w:marRight w:val="0"/>
                              <w:marTop w:val="0"/>
                              <w:marBottom w:val="0"/>
                              <w:divBdr>
                                <w:top w:val="none" w:sz="0" w:space="0" w:color="auto"/>
                                <w:left w:val="none" w:sz="0" w:space="0" w:color="auto"/>
                                <w:bottom w:val="none" w:sz="0" w:space="0" w:color="auto"/>
                                <w:right w:val="none" w:sz="0" w:space="0" w:color="auto"/>
                              </w:divBdr>
                              <w:divsChild>
                                <w:div w:id="207184585">
                                  <w:marLeft w:val="0"/>
                                  <w:marRight w:val="0"/>
                                  <w:marTop w:val="0"/>
                                  <w:marBottom w:val="0"/>
                                  <w:divBdr>
                                    <w:top w:val="none" w:sz="0" w:space="0" w:color="auto"/>
                                    <w:left w:val="none" w:sz="0" w:space="0" w:color="auto"/>
                                    <w:bottom w:val="none" w:sz="0" w:space="0" w:color="auto"/>
                                    <w:right w:val="none" w:sz="0" w:space="0" w:color="auto"/>
                                  </w:divBdr>
                                </w:div>
                                <w:div w:id="179929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792096">
                          <w:marLeft w:val="0"/>
                          <w:marRight w:val="0"/>
                          <w:marTop w:val="0"/>
                          <w:marBottom w:val="0"/>
                          <w:divBdr>
                            <w:top w:val="none" w:sz="0" w:space="0" w:color="auto"/>
                            <w:left w:val="none" w:sz="0" w:space="0" w:color="auto"/>
                            <w:bottom w:val="none" w:sz="0" w:space="0" w:color="auto"/>
                            <w:right w:val="none" w:sz="0" w:space="0" w:color="auto"/>
                          </w:divBdr>
                          <w:divsChild>
                            <w:div w:id="1377698739">
                              <w:marLeft w:val="0"/>
                              <w:marRight w:val="0"/>
                              <w:marTop w:val="0"/>
                              <w:marBottom w:val="0"/>
                              <w:divBdr>
                                <w:top w:val="none" w:sz="0" w:space="0" w:color="auto"/>
                                <w:left w:val="none" w:sz="0" w:space="0" w:color="auto"/>
                                <w:bottom w:val="none" w:sz="0" w:space="0" w:color="auto"/>
                                <w:right w:val="none" w:sz="0" w:space="0" w:color="auto"/>
                              </w:divBdr>
                              <w:divsChild>
                                <w:div w:id="616638389">
                                  <w:marLeft w:val="0"/>
                                  <w:marRight w:val="0"/>
                                  <w:marTop w:val="0"/>
                                  <w:marBottom w:val="0"/>
                                  <w:divBdr>
                                    <w:top w:val="none" w:sz="0" w:space="0" w:color="auto"/>
                                    <w:left w:val="none" w:sz="0" w:space="0" w:color="auto"/>
                                    <w:bottom w:val="none" w:sz="0" w:space="0" w:color="auto"/>
                                    <w:right w:val="none" w:sz="0" w:space="0" w:color="auto"/>
                                  </w:divBdr>
                                  <w:divsChild>
                                    <w:div w:id="1874032709">
                                      <w:marLeft w:val="0"/>
                                      <w:marRight w:val="0"/>
                                      <w:marTop w:val="0"/>
                                      <w:marBottom w:val="0"/>
                                      <w:divBdr>
                                        <w:top w:val="none" w:sz="0" w:space="0" w:color="auto"/>
                                        <w:left w:val="none" w:sz="0" w:space="0" w:color="auto"/>
                                        <w:bottom w:val="none" w:sz="0" w:space="0" w:color="auto"/>
                                        <w:right w:val="none" w:sz="0" w:space="0" w:color="auto"/>
                                      </w:divBdr>
                                      <w:divsChild>
                                        <w:div w:id="1540124896">
                                          <w:marLeft w:val="0"/>
                                          <w:marRight w:val="0"/>
                                          <w:marTop w:val="0"/>
                                          <w:marBottom w:val="0"/>
                                          <w:divBdr>
                                            <w:top w:val="none" w:sz="0" w:space="0" w:color="auto"/>
                                            <w:left w:val="none" w:sz="0" w:space="0" w:color="auto"/>
                                            <w:bottom w:val="none" w:sz="0" w:space="0" w:color="auto"/>
                                            <w:right w:val="none" w:sz="0" w:space="0" w:color="auto"/>
                                          </w:divBdr>
                                          <w:divsChild>
                                            <w:div w:id="7513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3463979">
                          <w:marLeft w:val="0"/>
                          <w:marRight w:val="0"/>
                          <w:marTop w:val="0"/>
                          <w:marBottom w:val="0"/>
                          <w:divBdr>
                            <w:top w:val="none" w:sz="0" w:space="0" w:color="auto"/>
                            <w:left w:val="none" w:sz="0" w:space="0" w:color="auto"/>
                            <w:bottom w:val="none" w:sz="0" w:space="0" w:color="auto"/>
                            <w:right w:val="none" w:sz="0" w:space="0" w:color="auto"/>
                          </w:divBdr>
                          <w:divsChild>
                            <w:div w:id="424038559">
                              <w:marLeft w:val="0"/>
                              <w:marRight w:val="0"/>
                              <w:marTop w:val="0"/>
                              <w:marBottom w:val="0"/>
                              <w:divBdr>
                                <w:top w:val="none" w:sz="0" w:space="0" w:color="auto"/>
                                <w:left w:val="none" w:sz="0" w:space="0" w:color="auto"/>
                                <w:bottom w:val="none" w:sz="0" w:space="0" w:color="auto"/>
                                <w:right w:val="none" w:sz="0" w:space="0" w:color="auto"/>
                              </w:divBdr>
                            </w:div>
                            <w:div w:id="1528327020">
                              <w:marLeft w:val="0"/>
                              <w:marRight w:val="0"/>
                              <w:marTop w:val="0"/>
                              <w:marBottom w:val="0"/>
                              <w:divBdr>
                                <w:top w:val="none" w:sz="0" w:space="0" w:color="auto"/>
                                <w:left w:val="none" w:sz="0" w:space="0" w:color="auto"/>
                                <w:bottom w:val="none" w:sz="0" w:space="0" w:color="auto"/>
                                <w:right w:val="none" w:sz="0" w:space="0" w:color="auto"/>
                              </w:divBdr>
                              <w:divsChild>
                                <w:div w:id="153567389">
                                  <w:marLeft w:val="0"/>
                                  <w:marRight w:val="0"/>
                                  <w:marTop w:val="0"/>
                                  <w:marBottom w:val="0"/>
                                  <w:divBdr>
                                    <w:top w:val="none" w:sz="0" w:space="0" w:color="auto"/>
                                    <w:left w:val="none" w:sz="0" w:space="0" w:color="auto"/>
                                    <w:bottom w:val="none" w:sz="0" w:space="0" w:color="auto"/>
                                    <w:right w:val="none" w:sz="0" w:space="0" w:color="auto"/>
                                  </w:divBdr>
                                </w:div>
                                <w:div w:id="150118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664979">
                          <w:marLeft w:val="0"/>
                          <w:marRight w:val="0"/>
                          <w:marTop w:val="0"/>
                          <w:marBottom w:val="0"/>
                          <w:divBdr>
                            <w:top w:val="none" w:sz="0" w:space="0" w:color="auto"/>
                            <w:left w:val="none" w:sz="0" w:space="0" w:color="auto"/>
                            <w:bottom w:val="none" w:sz="0" w:space="0" w:color="auto"/>
                            <w:right w:val="none" w:sz="0" w:space="0" w:color="auto"/>
                          </w:divBdr>
                          <w:divsChild>
                            <w:div w:id="959385003">
                              <w:marLeft w:val="0"/>
                              <w:marRight w:val="0"/>
                              <w:marTop w:val="0"/>
                              <w:marBottom w:val="0"/>
                              <w:divBdr>
                                <w:top w:val="none" w:sz="0" w:space="0" w:color="auto"/>
                                <w:left w:val="none" w:sz="0" w:space="0" w:color="auto"/>
                                <w:bottom w:val="none" w:sz="0" w:space="0" w:color="auto"/>
                                <w:right w:val="none" w:sz="0" w:space="0" w:color="auto"/>
                              </w:divBdr>
                            </w:div>
                            <w:div w:id="1643541284">
                              <w:marLeft w:val="0"/>
                              <w:marRight w:val="0"/>
                              <w:marTop w:val="0"/>
                              <w:marBottom w:val="0"/>
                              <w:divBdr>
                                <w:top w:val="none" w:sz="0" w:space="0" w:color="auto"/>
                                <w:left w:val="none" w:sz="0" w:space="0" w:color="auto"/>
                                <w:bottom w:val="none" w:sz="0" w:space="0" w:color="auto"/>
                                <w:right w:val="none" w:sz="0" w:space="0" w:color="auto"/>
                              </w:divBdr>
                              <w:divsChild>
                                <w:div w:id="1796555006">
                                  <w:marLeft w:val="0"/>
                                  <w:marRight w:val="0"/>
                                  <w:marTop w:val="0"/>
                                  <w:marBottom w:val="0"/>
                                  <w:divBdr>
                                    <w:top w:val="none" w:sz="0" w:space="0" w:color="auto"/>
                                    <w:left w:val="none" w:sz="0" w:space="0" w:color="auto"/>
                                    <w:bottom w:val="none" w:sz="0" w:space="0" w:color="auto"/>
                                    <w:right w:val="none" w:sz="0" w:space="0" w:color="auto"/>
                                  </w:divBdr>
                                </w:div>
                                <w:div w:id="156259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734810">
                          <w:marLeft w:val="0"/>
                          <w:marRight w:val="0"/>
                          <w:marTop w:val="0"/>
                          <w:marBottom w:val="0"/>
                          <w:divBdr>
                            <w:top w:val="none" w:sz="0" w:space="0" w:color="auto"/>
                            <w:left w:val="none" w:sz="0" w:space="0" w:color="auto"/>
                            <w:bottom w:val="none" w:sz="0" w:space="0" w:color="auto"/>
                            <w:right w:val="none" w:sz="0" w:space="0" w:color="auto"/>
                          </w:divBdr>
                          <w:divsChild>
                            <w:div w:id="264582629">
                              <w:marLeft w:val="0"/>
                              <w:marRight w:val="0"/>
                              <w:marTop w:val="0"/>
                              <w:marBottom w:val="0"/>
                              <w:divBdr>
                                <w:top w:val="none" w:sz="0" w:space="0" w:color="auto"/>
                                <w:left w:val="none" w:sz="0" w:space="0" w:color="auto"/>
                                <w:bottom w:val="none" w:sz="0" w:space="0" w:color="auto"/>
                                <w:right w:val="none" w:sz="0" w:space="0" w:color="auto"/>
                              </w:divBdr>
                              <w:divsChild>
                                <w:div w:id="1993218797">
                                  <w:marLeft w:val="0"/>
                                  <w:marRight w:val="0"/>
                                  <w:marTop w:val="0"/>
                                  <w:marBottom w:val="0"/>
                                  <w:divBdr>
                                    <w:top w:val="none" w:sz="0" w:space="0" w:color="auto"/>
                                    <w:left w:val="none" w:sz="0" w:space="0" w:color="auto"/>
                                    <w:bottom w:val="none" w:sz="0" w:space="0" w:color="auto"/>
                                    <w:right w:val="none" w:sz="0" w:space="0" w:color="auto"/>
                                  </w:divBdr>
                                  <w:divsChild>
                                    <w:div w:id="1376196522">
                                      <w:marLeft w:val="0"/>
                                      <w:marRight w:val="0"/>
                                      <w:marTop w:val="0"/>
                                      <w:marBottom w:val="0"/>
                                      <w:divBdr>
                                        <w:top w:val="none" w:sz="0" w:space="0" w:color="auto"/>
                                        <w:left w:val="none" w:sz="0" w:space="0" w:color="auto"/>
                                        <w:bottom w:val="none" w:sz="0" w:space="0" w:color="auto"/>
                                        <w:right w:val="none" w:sz="0" w:space="0" w:color="auto"/>
                                      </w:divBdr>
                                      <w:divsChild>
                                        <w:div w:id="817258631">
                                          <w:marLeft w:val="0"/>
                                          <w:marRight w:val="0"/>
                                          <w:marTop w:val="0"/>
                                          <w:marBottom w:val="0"/>
                                          <w:divBdr>
                                            <w:top w:val="none" w:sz="0" w:space="0" w:color="auto"/>
                                            <w:left w:val="none" w:sz="0" w:space="0" w:color="auto"/>
                                            <w:bottom w:val="none" w:sz="0" w:space="0" w:color="auto"/>
                                            <w:right w:val="none" w:sz="0" w:space="0" w:color="auto"/>
                                          </w:divBdr>
                                          <w:divsChild>
                                            <w:div w:id="19361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6911701">
                          <w:marLeft w:val="0"/>
                          <w:marRight w:val="0"/>
                          <w:marTop w:val="0"/>
                          <w:marBottom w:val="0"/>
                          <w:divBdr>
                            <w:top w:val="none" w:sz="0" w:space="0" w:color="auto"/>
                            <w:left w:val="none" w:sz="0" w:space="0" w:color="auto"/>
                            <w:bottom w:val="none" w:sz="0" w:space="0" w:color="auto"/>
                            <w:right w:val="none" w:sz="0" w:space="0" w:color="auto"/>
                          </w:divBdr>
                          <w:divsChild>
                            <w:div w:id="1682195602">
                              <w:marLeft w:val="0"/>
                              <w:marRight w:val="0"/>
                              <w:marTop w:val="0"/>
                              <w:marBottom w:val="0"/>
                              <w:divBdr>
                                <w:top w:val="none" w:sz="0" w:space="0" w:color="auto"/>
                                <w:left w:val="none" w:sz="0" w:space="0" w:color="auto"/>
                                <w:bottom w:val="none" w:sz="0" w:space="0" w:color="auto"/>
                                <w:right w:val="none" w:sz="0" w:space="0" w:color="auto"/>
                              </w:divBdr>
                            </w:div>
                            <w:div w:id="609049764">
                              <w:marLeft w:val="0"/>
                              <w:marRight w:val="0"/>
                              <w:marTop w:val="0"/>
                              <w:marBottom w:val="0"/>
                              <w:divBdr>
                                <w:top w:val="none" w:sz="0" w:space="0" w:color="auto"/>
                                <w:left w:val="none" w:sz="0" w:space="0" w:color="auto"/>
                                <w:bottom w:val="none" w:sz="0" w:space="0" w:color="auto"/>
                                <w:right w:val="none" w:sz="0" w:space="0" w:color="auto"/>
                              </w:divBdr>
                              <w:divsChild>
                                <w:div w:id="625431806">
                                  <w:marLeft w:val="0"/>
                                  <w:marRight w:val="0"/>
                                  <w:marTop w:val="0"/>
                                  <w:marBottom w:val="0"/>
                                  <w:divBdr>
                                    <w:top w:val="none" w:sz="0" w:space="0" w:color="auto"/>
                                    <w:left w:val="none" w:sz="0" w:space="0" w:color="auto"/>
                                    <w:bottom w:val="none" w:sz="0" w:space="0" w:color="auto"/>
                                    <w:right w:val="none" w:sz="0" w:space="0" w:color="auto"/>
                                  </w:divBdr>
                                </w:div>
                                <w:div w:id="79174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852480">
                          <w:marLeft w:val="0"/>
                          <w:marRight w:val="0"/>
                          <w:marTop w:val="0"/>
                          <w:marBottom w:val="0"/>
                          <w:divBdr>
                            <w:top w:val="none" w:sz="0" w:space="0" w:color="auto"/>
                            <w:left w:val="none" w:sz="0" w:space="0" w:color="auto"/>
                            <w:bottom w:val="none" w:sz="0" w:space="0" w:color="auto"/>
                            <w:right w:val="none" w:sz="0" w:space="0" w:color="auto"/>
                          </w:divBdr>
                          <w:divsChild>
                            <w:div w:id="843279912">
                              <w:marLeft w:val="0"/>
                              <w:marRight w:val="0"/>
                              <w:marTop w:val="0"/>
                              <w:marBottom w:val="0"/>
                              <w:divBdr>
                                <w:top w:val="none" w:sz="0" w:space="0" w:color="auto"/>
                                <w:left w:val="none" w:sz="0" w:space="0" w:color="auto"/>
                                <w:bottom w:val="none" w:sz="0" w:space="0" w:color="auto"/>
                                <w:right w:val="none" w:sz="0" w:space="0" w:color="auto"/>
                              </w:divBdr>
                            </w:div>
                            <w:div w:id="782304887">
                              <w:marLeft w:val="0"/>
                              <w:marRight w:val="0"/>
                              <w:marTop w:val="0"/>
                              <w:marBottom w:val="0"/>
                              <w:divBdr>
                                <w:top w:val="none" w:sz="0" w:space="0" w:color="auto"/>
                                <w:left w:val="none" w:sz="0" w:space="0" w:color="auto"/>
                                <w:bottom w:val="none" w:sz="0" w:space="0" w:color="auto"/>
                                <w:right w:val="none" w:sz="0" w:space="0" w:color="auto"/>
                              </w:divBdr>
                              <w:divsChild>
                                <w:div w:id="195318546">
                                  <w:marLeft w:val="0"/>
                                  <w:marRight w:val="0"/>
                                  <w:marTop w:val="0"/>
                                  <w:marBottom w:val="0"/>
                                  <w:divBdr>
                                    <w:top w:val="none" w:sz="0" w:space="0" w:color="auto"/>
                                    <w:left w:val="none" w:sz="0" w:space="0" w:color="auto"/>
                                    <w:bottom w:val="none" w:sz="0" w:space="0" w:color="auto"/>
                                    <w:right w:val="none" w:sz="0" w:space="0" w:color="auto"/>
                                  </w:divBdr>
                                </w:div>
                                <w:div w:id="176803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59671">
                          <w:marLeft w:val="0"/>
                          <w:marRight w:val="0"/>
                          <w:marTop w:val="0"/>
                          <w:marBottom w:val="0"/>
                          <w:divBdr>
                            <w:top w:val="none" w:sz="0" w:space="0" w:color="auto"/>
                            <w:left w:val="none" w:sz="0" w:space="0" w:color="auto"/>
                            <w:bottom w:val="none" w:sz="0" w:space="0" w:color="auto"/>
                            <w:right w:val="none" w:sz="0" w:space="0" w:color="auto"/>
                          </w:divBdr>
                          <w:divsChild>
                            <w:div w:id="343212939">
                              <w:marLeft w:val="0"/>
                              <w:marRight w:val="0"/>
                              <w:marTop w:val="0"/>
                              <w:marBottom w:val="0"/>
                              <w:divBdr>
                                <w:top w:val="none" w:sz="0" w:space="0" w:color="auto"/>
                                <w:left w:val="none" w:sz="0" w:space="0" w:color="auto"/>
                                <w:bottom w:val="none" w:sz="0" w:space="0" w:color="auto"/>
                                <w:right w:val="none" w:sz="0" w:space="0" w:color="auto"/>
                              </w:divBdr>
                              <w:divsChild>
                                <w:div w:id="2108697894">
                                  <w:marLeft w:val="0"/>
                                  <w:marRight w:val="0"/>
                                  <w:marTop w:val="0"/>
                                  <w:marBottom w:val="0"/>
                                  <w:divBdr>
                                    <w:top w:val="none" w:sz="0" w:space="0" w:color="auto"/>
                                    <w:left w:val="none" w:sz="0" w:space="0" w:color="auto"/>
                                    <w:bottom w:val="none" w:sz="0" w:space="0" w:color="auto"/>
                                    <w:right w:val="none" w:sz="0" w:space="0" w:color="auto"/>
                                  </w:divBdr>
                                  <w:divsChild>
                                    <w:div w:id="674377034">
                                      <w:marLeft w:val="0"/>
                                      <w:marRight w:val="0"/>
                                      <w:marTop w:val="0"/>
                                      <w:marBottom w:val="0"/>
                                      <w:divBdr>
                                        <w:top w:val="none" w:sz="0" w:space="0" w:color="auto"/>
                                        <w:left w:val="none" w:sz="0" w:space="0" w:color="auto"/>
                                        <w:bottom w:val="none" w:sz="0" w:space="0" w:color="auto"/>
                                        <w:right w:val="none" w:sz="0" w:space="0" w:color="auto"/>
                                      </w:divBdr>
                                      <w:divsChild>
                                        <w:div w:id="441340304">
                                          <w:marLeft w:val="0"/>
                                          <w:marRight w:val="0"/>
                                          <w:marTop w:val="0"/>
                                          <w:marBottom w:val="0"/>
                                          <w:divBdr>
                                            <w:top w:val="none" w:sz="0" w:space="0" w:color="auto"/>
                                            <w:left w:val="none" w:sz="0" w:space="0" w:color="auto"/>
                                            <w:bottom w:val="none" w:sz="0" w:space="0" w:color="auto"/>
                                            <w:right w:val="none" w:sz="0" w:space="0" w:color="auto"/>
                                          </w:divBdr>
                                          <w:divsChild>
                                            <w:div w:id="3122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4135625">
                          <w:marLeft w:val="0"/>
                          <w:marRight w:val="0"/>
                          <w:marTop w:val="0"/>
                          <w:marBottom w:val="0"/>
                          <w:divBdr>
                            <w:top w:val="none" w:sz="0" w:space="0" w:color="auto"/>
                            <w:left w:val="none" w:sz="0" w:space="0" w:color="auto"/>
                            <w:bottom w:val="none" w:sz="0" w:space="0" w:color="auto"/>
                            <w:right w:val="none" w:sz="0" w:space="0" w:color="auto"/>
                          </w:divBdr>
                          <w:divsChild>
                            <w:div w:id="133300659">
                              <w:marLeft w:val="0"/>
                              <w:marRight w:val="0"/>
                              <w:marTop w:val="0"/>
                              <w:marBottom w:val="0"/>
                              <w:divBdr>
                                <w:top w:val="none" w:sz="0" w:space="0" w:color="auto"/>
                                <w:left w:val="none" w:sz="0" w:space="0" w:color="auto"/>
                                <w:bottom w:val="none" w:sz="0" w:space="0" w:color="auto"/>
                                <w:right w:val="none" w:sz="0" w:space="0" w:color="auto"/>
                              </w:divBdr>
                            </w:div>
                            <w:div w:id="1261182676">
                              <w:marLeft w:val="0"/>
                              <w:marRight w:val="0"/>
                              <w:marTop w:val="0"/>
                              <w:marBottom w:val="0"/>
                              <w:divBdr>
                                <w:top w:val="none" w:sz="0" w:space="0" w:color="auto"/>
                                <w:left w:val="none" w:sz="0" w:space="0" w:color="auto"/>
                                <w:bottom w:val="none" w:sz="0" w:space="0" w:color="auto"/>
                                <w:right w:val="none" w:sz="0" w:space="0" w:color="auto"/>
                              </w:divBdr>
                              <w:divsChild>
                                <w:div w:id="982588126">
                                  <w:marLeft w:val="0"/>
                                  <w:marRight w:val="0"/>
                                  <w:marTop w:val="0"/>
                                  <w:marBottom w:val="0"/>
                                  <w:divBdr>
                                    <w:top w:val="none" w:sz="0" w:space="0" w:color="auto"/>
                                    <w:left w:val="none" w:sz="0" w:space="0" w:color="auto"/>
                                    <w:bottom w:val="none" w:sz="0" w:space="0" w:color="auto"/>
                                    <w:right w:val="none" w:sz="0" w:space="0" w:color="auto"/>
                                  </w:divBdr>
                                </w:div>
                                <w:div w:id="94866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54608">
                          <w:marLeft w:val="0"/>
                          <w:marRight w:val="0"/>
                          <w:marTop w:val="0"/>
                          <w:marBottom w:val="0"/>
                          <w:divBdr>
                            <w:top w:val="none" w:sz="0" w:space="0" w:color="auto"/>
                            <w:left w:val="none" w:sz="0" w:space="0" w:color="auto"/>
                            <w:bottom w:val="none" w:sz="0" w:space="0" w:color="auto"/>
                            <w:right w:val="none" w:sz="0" w:space="0" w:color="auto"/>
                          </w:divBdr>
                          <w:divsChild>
                            <w:div w:id="1858346159">
                              <w:marLeft w:val="0"/>
                              <w:marRight w:val="0"/>
                              <w:marTop w:val="0"/>
                              <w:marBottom w:val="0"/>
                              <w:divBdr>
                                <w:top w:val="none" w:sz="0" w:space="0" w:color="auto"/>
                                <w:left w:val="none" w:sz="0" w:space="0" w:color="auto"/>
                                <w:bottom w:val="none" w:sz="0" w:space="0" w:color="auto"/>
                                <w:right w:val="none" w:sz="0" w:space="0" w:color="auto"/>
                              </w:divBdr>
                            </w:div>
                            <w:div w:id="222525885">
                              <w:marLeft w:val="0"/>
                              <w:marRight w:val="0"/>
                              <w:marTop w:val="0"/>
                              <w:marBottom w:val="0"/>
                              <w:divBdr>
                                <w:top w:val="none" w:sz="0" w:space="0" w:color="auto"/>
                                <w:left w:val="none" w:sz="0" w:space="0" w:color="auto"/>
                                <w:bottom w:val="none" w:sz="0" w:space="0" w:color="auto"/>
                                <w:right w:val="none" w:sz="0" w:space="0" w:color="auto"/>
                              </w:divBdr>
                              <w:divsChild>
                                <w:div w:id="2082213078">
                                  <w:marLeft w:val="0"/>
                                  <w:marRight w:val="0"/>
                                  <w:marTop w:val="0"/>
                                  <w:marBottom w:val="0"/>
                                  <w:divBdr>
                                    <w:top w:val="none" w:sz="0" w:space="0" w:color="auto"/>
                                    <w:left w:val="none" w:sz="0" w:space="0" w:color="auto"/>
                                    <w:bottom w:val="none" w:sz="0" w:space="0" w:color="auto"/>
                                    <w:right w:val="none" w:sz="0" w:space="0" w:color="auto"/>
                                  </w:divBdr>
                                </w:div>
                                <w:div w:id="17414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833146">
                          <w:marLeft w:val="0"/>
                          <w:marRight w:val="0"/>
                          <w:marTop w:val="0"/>
                          <w:marBottom w:val="0"/>
                          <w:divBdr>
                            <w:top w:val="none" w:sz="0" w:space="0" w:color="auto"/>
                            <w:left w:val="none" w:sz="0" w:space="0" w:color="auto"/>
                            <w:bottom w:val="none" w:sz="0" w:space="0" w:color="auto"/>
                            <w:right w:val="none" w:sz="0" w:space="0" w:color="auto"/>
                          </w:divBdr>
                          <w:divsChild>
                            <w:div w:id="42222571">
                              <w:marLeft w:val="0"/>
                              <w:marRight w:val="0"/>
                              <w:marTop w:val="0"/>
                              <w:marBottom w:val="0"/>
                              <w:divBdr>
                                <w:top w:val="none" w:sz="0" w:space="0" w:color="auto"/>
                                <w:left w:val="none" w:sz="0" w:space="0" w:color="auto"/>
                                <w:bottom w:val="none" w:sz="0" w:space="0" w:color="auto"/>
                                <w:right w:val="none" w:sz="0" w:space="0" w:color="auto"/>
                              </w:divBdr>
                              <w:divsChild>
                                <w:div w:id="1180966857">
                                  <w:marLeft w:val="0"/>
                                  <w:marRight w:val="0"/>
                                  <w:marTop w:val="0"/>
                                  <w:marBottom w:val="0"/>
                                  <w:divBdr>
                                    <w:top w:val="none" w:sz="0" w:space="0" w:color="auto"/>
                                    <w:left w:val="none" w:sz="0" w:space="0" w:color="auto"/>
                                    <w:bottom w:val="none" w:sz="0" w:space="0" w:color="auto"/>
                                    <w:right w:val="none" w:sz="0" w:space="0" w:color="auto"/>
                                  </w:divBdr>
                                  <w:divsChild>
                                    <w:div w:id="1559898056">
                                      <w:marLeft w:val="0"/>
                                      <w:marRight w:val="0"/>
                                      <w:marTop w:val="0"/>
                                      <w:marBottom w:val="0"/>
                                      <w:divBdr>
                                        <w:top w:val="none" w:sz="0" w:space="0" w:color="auto"/>
                                        <w:left w:val="none" w:sz="0" w:space="0" w:color="auto"/>
                                        <w:bottom w:val="none" w:sz="0" w:space="0" w:color="auto"/>
                                        <w:right w:val="none" w:sz="0" w:space="0" w:color="auto"/>
                                      </w:divBdr>
                                      <w:divsChild>
                                        <w:div w:id="78135253">
                                          <w:marLeft w:val="0"/>
                                          <w:marRight w:val="0"/>
                                          <w:marTop w:val="0"/>
                                          <w:marBottom w:val="0"/>
                                          <w:divBdr>
                                            <w:top w:val="none" w:sz="0" w:space="0" w:color="auto"/>
                                            <w:left w:val="none" w:sz="0" w:space="0" w:color="auto"/>
                                            <w:bottom w:val="none" w:sz="0" w:space="0" w:color="auto"/>
                                            <w:right w:val="none" w:sz="0" w:space="0" w:color="auto"/>
                                          </w:divBdr>
                                          <w:divsChild>
                                            <w:div w:id="96084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076661">
                          <w:marLeft w:val="0"/>
                          <w:marRight w:val="0"/>
                          <w:marTop w:val="0"/>
                          <w:marBottom w:val="0"/>
                          <w:divBdr>
                            <w:top w:val="none" w:sz="0" w:space="0" w:color="auto"/>
                            <w:left w:val="none" w:sz="0" w:space="0" w:color="auto"/>
                            <w:bottom w:val="none" w:sz="0" w:space="0" w:color="auto"/>
                            <w:right w:val="none" w:sz="0" w:space="0" w:color="auto"/>
                          </w:divBdr>
                          <w:divsChild>
                            <w:div w:id="1385525564">
                              <w:marLeft w:val="0"/>
                              <w:marRight w:val="0"/>
                              <w:marTop w:val="0"/>
                              <w:marBottom w:val="0"/>
                              <w:divBdr>
                                <w:top w:val="none" w:sz="0" w:space="0" w:color="auto"/>
                                <w:left w:val="none" w:sz="0" w:space="0" w:color="auto"/>
                                <w:bottom w:val="none" w:sz="0" w:space="0" w:color="auto"/>
                                <w:right w:val="none" w:sz="0" w:space="0" w:color="auto"/>
                              </w:divBdr>
                            </w:div>
                            <w:div w:id="1211188124">
                              <w:marLeft w:val="0"/>
                              <w:marRight w:val="0"/>
                              <w:marTop w:val="0"/>
                              <w:marBottom w:val="0"/>
                              <w:divBdr>
                                <w:top w:val="none" w:sz="0" w:space="0" w:color="auto"/>
                                <w:left w:val="none" w:sz="0" w:space="0" w:color="auto"/>
                                <w:bottom w:val="none" w:sz="0" w:space="0" w:color="auto"/>
                                <w:right w:val="none" w:sz="0" w:space="0" w:color="auto"/>
                              </w:divBdr>
                              <w:divsChild>
                                <w:div w:id="883909944">
                                  <w:marLeft w:val="0"/>
                                  <w:marRight w:val="0"/>
                                  <w:marTop w:val="0"/>
                                  <w:marBottom w:val="0"/>
                                  <w:divBdr>
                                    <w:top w:val="none" w:sz="0" w:space="0" w:color="auto"/>
                                    <w:left w:val="none" w:sz="0" w:space="0" w:color="auto"/>
                                    <w:bottom w:val="none" w:sz="0" w:space="0" w:color="auto"/>
                                    <w:right w:val="none" w:sz="0" w:space="0" w:color="auto"/>
                                  </w:divBdr>
                                </w:div>
                                <w:div w:id="90927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596734">
                          <w:marLeft w:val="0"/>
                          <w:marRight w:val="0"/>
                          <w:marTop w:val="0"/>
                          <w:marBottom w:val="0"/>
                          <w:divBdr>
                            <w:top w:val="none" w:sz="0" w:space="0" w:color="auto"/>
                            <w:left w:val="none" w:sz="0" w:space="0" w:color="auto"/>
                            <w:bottom w:val="none" w:sz="0" w:space="0" w:color="auto"/>
                            <w:right w:val="none" w:sz="0" w:space="0" w:color="auto"/>
                          </w:divBdr>
                          <w:divsChild>
                            <w:div w:id="294528597">
                              <w:marLeft w:val="0"/>
                              <w:marRight w:val="0"/>
                              <w:marTop w:val="0"/>
                              <w:marBottom w:val="0"/>
                              <w:divBdr>
                                <w:top w:val="none" w:sz="0" w:space="0" w:color="auto"/>
                                <w:left w:val="none" w:sz="0" w:space="0" w:color="auto"/>
                                <w:bottom w:val="none" w:sz="0" w:space="0" w:color="auto"/>
                                <w:right w:val="none" w:sz="0" w:space="0" w:color="auto"/>
                              </w:divBdr>
                            </w:div>
                            <w:div w:id="1357464529">
                              <w:marLeft w:val="0"/>
                              <w:marRight w:val="0"/>
                              <w:marTop w:val="0"/>
                              <w:marBottom w:val="0"/>
                              <w:divBdr>
                                <w:top w:val="none" w:sz="0" w:space="0" w:color="auto"/>
                                <w:left w:val="none" w:sz="0" w:space="0" w:color="auto"/>
                                <w:bottom w:val="none" w:sz="0" w:space="0" w:color="auto"/>
                                <w:right w:val="none" w:sz="0" w:space="0" w:color="auto"/>
                              </w:divBdr>
                              <w:divsChild>
                                <w:div w:id="588583641">
                                  <w:marLeft w:val="0"/>
                                  <w:marRight w:val="0"/>
                                  <w:marTop w:val="0"/>
                                  <w:marBottom w:val="0"/>
                                  <w:divBdr>
                                    <w:top w:val="none" w:sz="0" w:space="0" w:color="auto"/>
                                    <w:left w:val="none" w:sz="0" w:space="0" w:color="auto"/>
                                    <w:bottom w:val="none" w:sz="0" w:space="0" w:color="auto"/>
                                    <w:right w:val="none" w:sz="0" w:space="0" w:color="auto"/>
                                  </w:divBdr>
                                </w:div>
                                <w:div w:id="23042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628635">
                          <w:marLeft w:val="0"/>
                          <w:marRight w:val="0"/>
                          <w:marTop w:val="0"/>
                          <w:marBottom w:val="0"/>
                          <w:divBdr>
                            <w:top w:val="none" w:sz="0" w:space="0" w:color="auto"/>
                            <w:left w:val="none" w:sz="0" w:space="0" w:color="auto"/>
                            <w:bottom w:val="none" w:sz="0" w:space="0" w:color="auto"/>
                            <w:right w:val="none" w:sz="0" w:space="0" w:color="auto"/>
                          </w:divBdr>
                          <w:divsChild>
                            <w:div w:id="987055237">
                              <w:marLeft w:val="0"/>
                              <w:marRight w:val="0"/>
                              <w:marTop w:val="0"/>
                              <w:marBottom w:val="0"/>
                              <w:divBdr>
                                <w:top w:val="none" w:sz="0" w:space="0" w:color="auto"/>
                                <w:left w:val="none" w:sz="0" w:space="0" w:color="auto"/>
                                <w:bottom w:val="none" w:sz="0" w:space="0" w:color="auto"/>
                                <w:right w:val="none" w:sz="0" w:space="0" w:color="auto"/>
                              </w:divBdr>
                              <w:divsChild>
                                <w:div w:id="1154024830">
                                  <w:marLeft w:val="0"/>
                                  <w:marRight w:val="0"/>
                                  <w:marTop w:val="0"/>
                                  <w:marBottom w:val="0"/>
                                  <w:divBdr>
                                    <w:top w:val="none" w:sz="0" w:space="0" w:color="auto"/>
                                    <w:left w:val="none" w:sz="0" w:space="0" w:color="auto"/>
                                    <w:bottom w:val="none" w:sz="0" w:space="0" w:color="auto"/>
                                    <w:right w:val="none" w:sz="0" w:space="0" w:color="auto"/>
                                  </w:divBdr>
                                  <w:divsChild>
                                    <w:div w:id="952060027">
                                      <w:marLeft w:val="0"/>
                                      <w:marRight w:val="0"/>
                                      <w:marTop w:val="0"/>
                                      <w:marBottom w:val="0"/>
                                      <w:divBdr>
                                        <w:top w:val="none" w:sz="0" w:space="0" w:color="auto"/>
                                        <w:left w:val="none" w:sz="0" w:space="0" w:color="auto"/>
                                        <w:bottom w:val="none" w:sz="0" w:space="0" w:color="auto"/>
                                        <w:right w:val="none" w:sz="0" w:space="0" w:color="auto"/>
                                      </w:divBdr>
                                      <w:divsChild>
                                        <w:div w:id="1625885278">
                                          <w:marLeft w:val="0"/>
                                          <w:marRight w:val="0"/>
                                          <w:marTop w:val="0"/>
                                          <w:marBottom w:val="0"/>
                                          <w:divBdr>
                                            <w:top w:val="none" w:sz="0" w:space="0" w:color="auto"/>
                                            <w:left w:val="none" w:sz="0" w:space="0" w:color="auto"/>
                                            <w:bottom w:val="none" w:sz="0" w:space="0" w:color="auto"/>
                                            <w:right w:val="none" w:sz="0" w:space="0" w:color="auto"/>
                                          </w:divBdr>
                                          <w:divsChild>
                                            <w:div w:id="37808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345790">
                          <w:marLeft w:val="0"/>
                          <w:marRight w:val="0"/>
                          <w:marTop w:val="0"/>
                          <w:marBottom w:val="0"/>
                          <w:divBdr>
                            <w:top w:val="none" w:sz="0" w:space="0" w:color="auto"/>
                            <w:left w:val="none" w:sz="0" w:space="0" w:color="auto"/>
                            <w:bottom w:val="none" w:sz="0" w:space="0" w:color="auto"/>
                            <w:right w:val="none" w:sz="0" w:space="0" w:color="auto"/>
                          </w:divBdr>
                          <w:divsChild>
                            <w:div w:id="776414432">
                              <w:marLeft w:val="0"/>
                              <w:marRight w:val="0"/>
                              <w:marTop w:val="0"/>
                              <w:marBottom w:val="0"/>
                              <w:divBdr>
                                <w:top w:val="none" w:sz="0" w:space="0" w:color="auto"/>
                                <w:left w:val="none" w:sz="0" w:space="0" w:color="auto"/>
                                <w:bottom w:val="none" w:sz="0" w:space="0" w:color="auto"/>
                                <w:right w:val="none" w:sz="0" w:space="0" w:color="auto"/>
                              </w:divBdr>
                            </w:div>
                            <w:div w:id="760491156">
                              <w:marLeft w:val="0"/>
                              <w:marRight w:val="0"/>
                              <w:marTop w:val="0"/>
                              <w:marBottom w:val="0"/>
                              <w:divBdr>
                                <w:top w:val="none" w:sz="0" w:space="0" w:color="auto"/>
                                <w:left w:val="none" w:sz="0" w:space="0" w:color="auto"/>
                                <w:bottom w:val="none" w:sz="0" w:space="0" w:color="auto"/>
                                <w:right w:val="none" w:sz="0" w:space="0" w:color="auto"/>
                              </w:divBdr>
                              <w:divsChild>
                                <w:div w:id="1035037895">
                                  <w:marLeft w:val="0"/>
                                  <w:marRight w:val="0"/>
                                  <w:marTop w:val="0"/>
                                  <w:marBottom w:val="0"/>
                                  <w:divBdr>
                                    <w:top w:val="none" w:sz="0" w:space="0" w:color="auto"/>
                                    <w:left w:val="none" w:sz="0" w:space="0" w:color="auto"/>
                                    <w:bottom w:val="none" w:sz="0" w:space="0" w:color="auto"/>
                                    <w:right w:val="none" w:sz="0" w:space="0" w:color="auto"/>
                                  </w:divBdr>
                                </w:div>
                                <w:div w:id="62010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579067">
                          <w:marLeft w:val="0"/>
                          <w:marRight w:val="0"/>
                          <w:marTop w:val="0"/>
                          <w:marBottom w:val="0"/>
                          <w:divBdr>
                            <w:top w:val="none" w:sz="0" w:space="0" w:color="auto"/>
                            <w:left w:val="none" w:sz="0" w:space="0" w:color="auto"/>
                            <w:bottom w:val="none" w:sz="0" w:space="0" w:color="auto"/>
                            <w:right w:val="none" w:sz="0" w:space="0" w:color="auto"/>
                          </w:divBdr>
                          <w:divsChild>
                            <w:div w:id="1171795306">
                              <w:marLeft w:val="0"/>
                              <w:marRight w:val="0"/>
                              <w:marTop w:val="0"/>
                              <w:marBottom w:val="0"/>
                              <w:divBdr>
                                <w:top w:val="none" w:sz="0" w:space="0" w:color="auto"/>
                                <w:left w:val="none" w:sz="0" w:space="0" w:color="auto"/>
                                <w:bottom w:val="none" w:sz="0" w:space="0" w:color="auto"/>
                                <w:right w:val="none" w:sz="0" w:space="0" w:color="auto"/>
                              </w:divBdr>
                            </w:div>
                            <w:div w:id="268701263">
                              <w:marLeft w:val="0"/>
                              <w:marRight w:val="0"/>
                              <w:marTop w:val="0"/>
                              <w:marBottom w:val="0"/>
                              <w:divBdr>
                                <w:top w:val="none" w:sz="0" w:space="0" w:color="auto"/>
                                <w:left w:val="none" w:sz="0" w:space="0" w:color="auto"/>
                                <w:bottom w:val="none" w:sz="0" w:space="0" w:color="auto"/>
                                <w:right w:val="none" w:sz="0" w:space="0" w:color="auto"/>
                              </w:divBdr>
                              <w:divsChild>
                                <w:div w:id="1595632029">
                                  <w:marLeft w:val="0"/>
                                  <w:marRight w:val="0"/>
                                  <w:marTop w:val="0"/>
                                  <w:marBottom w:val="0"/>
                                  <w:divBdr>
                                    <w:top w:val="none" w:sz="0" w:space="0" w:color="auto"/>
                                    <w:left w:val="none" w:sz="0" w:space="0" w:color="auto"/>
                                    <w:bottom w:val="none" w:sz="0" w:space="0" w:color="auto"/>
                                    <w:right w:val="none" w:sz="0" w:space="0" w:color="auto"/>
                                  </w:divBdr>
                                </w:div>
                                <w:div w:id="160557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404103">
                          <w:marLeft w:val="0"/>
                          <w:marRight w:val="0"/>
                          <w:marTop w:val="0"/>
                          <w:marBottom w:val="0"/>
                          <w:divBdr>
                            <w:top w:val="none" w:sz="0" w:space="0" w:color="auto"/>
                            <w:left w:val="none" w:sz="0" w:space="0" w:color="auto"/>
                            <w:bottom w:val="none" w:sz="0" w:space="0" w:color="auto"/>
                            <w:right w:val="none" w:sz="0" w:space="0" w:color="auto"/>
                          </w:divBdr>
                          <w:divsChild>
                            <w:div w:id="1958441690">
                              <w:marLeft w:val="0"/>
                              <w:marRight w:val="0"/>
                              <w:marTop w:val="0"/>
                              <w:marBottom w:val="0"/>
                              <w:divBdr>
                                <w:top w:val="none" w:sz="0" w:space="0" w:color="auto"/>
                                <w:left w:val="none" w:sz="0" w:space="0" w:color="auto"/>
                                <w:bottom w:val="none" w:sz="0" w:space="0" w:color="auto"/>
                                <w:right w:val="none" w:sz="0" w:space="0" w:color="auto"/>
                              </w:divBdr>
                              <w:divsChild>
                                <w:div w:id="903180659">
                                  <w:marLeft w:val="0"/>
                                  <w:marRight w:val="0"/>
                                  <w:marTop w:val="0"/>
                                  <w:marBottom w:val="0"/>
                                  <w:divBdr>
                                    <w:top w:val="none" w:sz="0" w:space="0" w:color="auto"/>
                                    <w:left w:val="none" w:sz="0" w:space="0" w:color="auto"/>
                                    <w:bottom w:val="none" w:sz="0" w:space="0" w:color="auto"/>
                                    <w:right w:val="none" w:sz="0" w:space="0" w:color="auto"/>
                                  </w:divBdr>
                                  <w:divsChild>
                                    <w:div w:id="157354490">
                                      <w:marLeft w:val="0"/>
                                      <w:marRight w:val="0"/>
                                      <w:marTop w:val="0"/>
                                      <w:marBottom w:val="0"/>
                                      <w:divBdr>
                                        <w:top w:val="none" w:sz="0" w:space="0" w:color="auto"/>
                                        <w:left w:val="none" w:sz="0" w:space="0" w:color="auto"/>
                                        <w:bottom w:val="none" w:sz="0" w:space="0" w:color="auto"/>
                                        <w:right w:val="none" w:sz="0" w:space="0" w:color="auto"/>
                                      </w:divBdr>
                                      <w:divsChild>
                                        <w:div w:id="2042630209">
                                          <w:marLeft w:val="0"/>
                                          <w:marRight w:val="0"/>
                                          <w:marTop w:val="0"/>
                                          <w:marBottom w:val="0"/>
                                          <w:divBdr>
                                            <w:top w:val="none" w:sz="0" w:space="0" w:color="auto"/>
                                            <w:left w:val="none" w:sz="0" w:space="0" w:color="auto"/>
                                            <w:bottom w:val="none" w:sz="0" w:space="0" w:color="auto"/>
                                            <w:right w:val="none" w:sz="0" w:space="0" w:color="auto"/>
                                          </w:divBdr>
                                          <w:divsChild>
                                            <w:div w:id="106937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8238447">
                          <w:marLeft w:val="0"/>
                          <w:marRight w:val="0"/>
                          <w:marTop w:val="0"/>
                          <w:marBottom w:val="0"/>
                          <w:divBdr>
                            <w:top w:val="none" w:sz="0" w:space="0" w:color="auto"/>
                            <w:left w:val="none" w:sz="0" w:space="0" w:color="auto"/>
                            <w:bottom w:val="none" w:sz="0" w:space="0" w:color="auto"/>
                            <w:right w:val="none" w:sz="0" w:space="0" w:color="auto"/>
                          </w:divBdr>
                          <w:divsChild>
                            <w:div w:id="50154563">
                              <w:marLeft w:val="0"/>
                              <w:marRight w:val="0"/>
                              <w:marTop w:val="0"/>
                              <w:marBottom w:val="0"/>
                              <w:divBdr>
                                <w:top w:val="none" w:sz="0" w:space="0" w:color="auto"/>
                                <w:left w:val="none" w:sz="0" w:space="0" w:color="auto"/>
                                <w:bottom w:val="none" w:sz="0" w:space="0" w:color="auto"/>
                                <w:right w:val="none" w:sz="0" w:space="0" w:color="auto"/>
                              </w:divBdr>
                            </w:div>
                            <w:div w:id="458500611">
                              <w:marLeft w:val="0"/>
                              <w:marRight w:val="0"/>
                              <w:marTop w:val="0"/>
                              <w:marBottom w:val="0"/>
                              <w:divBdr>
                                <w:top w:val="none" w:sz="0" w:space="0" w:color="auto"/>
                                <w:left w:val="none" w:sz="0" w:space="0" w:color="auto"/>
                                <w:bottom w:val="none" w:sz="0" w:space="0" w:color="auto"/>
                                <w:right w:val="none" w:sz="0" w:space="0" w:color="auto"/>
                              </w:divBdr>
                              <w:divsChild>
                                <w:div w:id="1095244126">
                                  <w:marLeft w:val="0"/>
                                  <w:marRight w:val="0"/>
                                  <w:marTop w:val="0"/>
                                  <w:marBottom w:val="0"/>
                                  <w:divBdr>
                                    <w:top w:val="none" w:sz="0" w:space="0" w:color="auto"/>
                                    <w:left w:val="none" w:sz="0" w:space="0" w:color="auto"/>
                                    <w:bottom w:val="none" w:sz="0" w:space="0" w:color="auto"/>
                                    <w:right w:val="none" w:sz="0" w:space="0" w:color="auto"/>
                                  </w:divBdr>
                                </w:div>
                                <w:div w:id="92904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573458">
                          <w:marLeft w:val="0"/>
                          <w:marRight w:val="0"/>
                          <w:marTop w:val="0"/>
                          <w:marBottom w:val="0"/>
                          <w:divBdr>
                            <w:top w:val="none" w:sz="0" w:space="0" w:color="auto"/>
                            <w:left w:val="none" w:sz="0" w:space="0" w:color="auto"/>
                            <w:bottom w:val="none" w:sz="0" w:space="0" w:color="auto"/>
                            <w:right w:val="none" w:sz="0" w:space="0" w:color="auto"/>
                          </w:divBdr>
                          <w:divsChild>
                            <w:div w:id="678850944">
                              <w:marLeft w:val="0"/>
                              <w:marRight w:val="0"/>
                              <w:marTop w:val="0"/>
                              <w:marBottom w:val="0"/>
                              <w:divBdr>
                                <w:top w:val="none" w:sz="0" w:space="0" w:color="auto"/>
                                <w:left w:val="none" w:sz="0" w:space="0" w:color="auto"/>
                                <w:bottom w:val="none" w:sz="0" w:space="0" w:color="auto"/>
                                <w:right w:val="none" w:sz="0" w:space="0" w:color="auto"/>
                              </w:divBdr>
                            </w:div>
                            <w:div w:id="320695502">
                              <w:marLeft w:val="0"/>
                              <w:marRight w:val="0"/>
                              <w:marTop w:val="0"/>
                              <w:marBottom w:val="0"/>
                              <w:divBdr>
                                <w:top w:val="none" w:sz="0" w:space="0" w:color="auto"/>
                                <w:left w:val="none" w:sz="0" w:space="0" w:color="auto"/>
                                <w:bottom w:val="none" w:sz="0" w:space="0" w:color="auto"/>
                                <w:right w:val="none" w:sz="0" w:space="0" w:color="auto"/>
                              </w:divBdr>
                              <w:divsChild>
                                <w:div w:id="1817066156">
                                  <w:marLeft w:val="0"/>
                                  <w:marRight w:val="0"/>
                                  <w:marTop w:val="0"/>
                                  <w:marBottom w:val="0"/>
                                  <w:divBdr>
                                    <w:top w:val="none" w:sz="0" w:space="0" w:color="auto"/>
                                    <w:left w:val="none" w:sz="0" w:space="0" w:color="auto"/>
                                    <w:bottom w:val="none" w:sz="0" w:space="0" w:color="auto"/>
                                    <w:right w:val="none" w:sz="0" w:space="0" w:color="auto"/>
                                  </w:divBdr>
                                </w:div>
                                <w:div w:id="176961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70748">
                          <w:marLeft w:val="0"/>
                          <w:marRight w:val="0"/>
                          <w:marTop w:val="0"/>
                          <w:marBottom w:val="0"/>
                          <w:divBdr>
                            <w:top w:val="none" w:sz="0" w:space="0" w:color="auto"/>
                            <w:left w:val="none" w:sz="0" w:space="0" w:color="auto"/>
                            <w:bottom w:val="none" w:sz="0" w:space="0" w:color="auto"/>
                            <w:right w:val="none" w:sz="0" w:space="0" w:color="auto"/>
                          </w:divBdr>
                          <w:divsChild>
                            <w:div w:id="1735272968">
                              <w:marLeft w:val="0"/>
                              <w:marRight w:val="0"/>
                              <w:marTop w:val="0"/>
                              <w:marBottom w:val="0"/>
                              <w:divBdr>
                                <w:top w:val="none" w:sz="0" w:space="0" w:color="auto"/>
                                <w:left w:val="none" w:sz="0" w:space="0" w:color="auto"/>
                                <w:bottom w:val="none" w:sz="0" w:space="0" w:color="auto"/>
                                <w:right w:val="none" w:sz="0" w:space="0" w:color="auto"/>
                              </w:divBdr>
                              <w:divsChild>
                                <w:div w:id="2076002665">
                                  <w:marLeft w:val="0"/>
                                  <w:marRight w:val="0"/>
                                  <w:marTop w:val="0"/>
                                  <w:marBottom w:val="0"/>
                                  <w:divBdr>
                                    <w:top w:val="none" w:sz="0" w:space="0" w:color="auto"/>
                                    <w:left w:val="none" w:sz="0" w:space="0" w:color="auto"/>
                                    <w:bottom w:val="none" w:sz="0" w:space="0" w:color="auto"/>
                                    <w:right w:val="none" w:sz="0" w:space="0" w:color="auto"/>
                                  </w:divBdr>
                                  <w:divsChild>
                                    <w:div w:id="1791586558">
                                      <w:marLeft w:val="0"/>
                                      <w:marRight w:val="0"/>
                                      <w:marTop w:val="0"/>
                                      <w:marBottom w:val="0"/>
                                      <w:divBdr>
                                        <w:top w:val="none" w:sz="0" w:space="0" w:color="auto"/>
                                        <w:left w:val="none" w:sz="0" w:space="0" w:color="auto"/>
                                        <w:bottom w:val="none" w:sz="0" w:space="0" w:color="auto"/>
                                        <w:right w:val="none" w:sz="0" w:space="0" w:color="auto"/>
                                      </w:divBdr>
                                      <w:divsChild>
                                        <w:div w:id="928317579">
                                          <w:marLeft w:val="0"/>
                                          <w:marRight w:val="0"/>
                                          <w:marTop w:val="0"/>
                                          <w:marBottom w:val="0"/>
                                          <w:divBdr>
                                            <w:top w:val="none" w:sz="0" w:space="0" w:color="auto"/>
                                            <w:left w:val="none" w:sz="0" w:space="0" w:color="auto"/>
                                            <w:bottom w:val="none" w:sz="0" w:space="0" w:color="auto"/>
                                            <w:right w:val="none" w:sz="0" w:space="0" w:color="auto"/>
                                          </w:divBdr>
                                          <w:divsChild>
                                            <w:div w:id="6418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7939783">
                          <w:marLeft w:val="0"/>
                          <w:marRight w:val="0"/>
                          <w:marTop w:val="0"/>
                          <w:marBottom w:val="0"/>
                          <w:divBdr>
                            <w:top w:val="none" w:sz="0" w:space="0" w:color="auto"/>
                            <w:left w:val="none" w:sz="0" w:space="0" w:color="auto"/>
                            <w:bottom w:val="none" w:sz="0" w:space="0" w:color="auto"/>
                            <w:right w:val="none" w:sz="0" w:space="0" w:color="auto"/>
                          </w:divBdr>
                          <w:divsChild>
                            <w:div w:id="801776918">
                              <w:marLeft w:val="0"/>
                              <w:marRight w:val="0"/>
                              <w:marTop w:val="0"/>
                              <w:marBottom w:val="0"/>
                              <w:divBdr>
                                <w:top w:val="none" w:sz="0" w:space="0" w:color="auto"/>
                                <w:left w:val="none" w:sz="0" w:space="0" w:color="auto"/>
                                <w:bottom w:val="none" w:sz="0" w:space="0" w:color="auto"/>
                                <w:right w:val="none" w:sz="0" w:space="0" w:color="auto"/>
                              </w:divBdr>
                            </w:div>
                            <w:div w:id="25718801">
                              <w:marLeft w:val="0"/>
                              <w:marRight w:val="0"/>
                              <w:marTop w:val="0"/>
                              <w:marBottom w:val="0"/>
                              <w:divBdr>
                                <w:top w:val="none" w:sz="0" w:space="0" w:color="auto"/>
                                <w:left w:val="none" w:sz="0" w:space="0" w:color="auto"/>
                                <w:bottom w:val="none" w:sz="0" w:space="0" w:color="auto"/>
                                <w:right w:val="none" w:sz="0" w:space="0" w:color="auto"/>
                              </w:divBdr>
                              <w:divsChild>
                                <w:div w:id="1319306740">
                                  <w:marLeft w:val="0"/>
                                  <w:marRight w:val="0"/>
                                  <w:marTop w:val="0"/>
                                  <w:marBottom w:val="0"/>
                                  <w:divBdr>
                                    <w:top w:val="none" w:sz="0" w:space="0" w:color="auto"/>
                                    <w:left w:val="none" w:sz="0" w:space="0" w:color="auto"/>
                                    <w:bottom w:val="none" w:sz="0" w:space="0" w:color="auto"/>
                                    <w:right w:val="none" w:sz="0" w:space="0" w:color="auto"/>
                                  </w:divBdr>
                                </w:div>
                                <w:div w:id="162473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323083">
                          <w:marLeft w:val="0"/>
                          <w:marRight w:val="0"/>
                          <w:marTop w:val="0"/>
                          <w:marBottom w:val="0"/>
                          <w:divBdr>
                            <w:top w:val="none" w:sz="0" w:space="0" w:color="auto"/>
                            <w:left w:val="none" w:sz="0" w:space="0" w:color="auto"/>
                            <w:bottom w:val="none" w:sz="0" w:space="0" w:color="auto"/>
                            <w:right w:val="none" w:sz="0" w:space="0" w:color="auto"/>
                          </w:divBdr>
                          <w:divsChild>
                            <w:div w:id="2033535216">
                              <w:marLeft w:val="0"/>
                              <w:marRight w:val="0"/>
                              <w:marTop w:val="0"/>
                              <w:marBottom w:val="0"/>
                              <w:divBdr>
                                <w:top w:val="none" w:sz="0" w:space="0" w:color="auto"/>
                                <w:left w:val="none" w:sz="0" w:space="0" w:color="auto"/>
                                <w:bottom w:val="none" w:sz="0" w:space="0" w:color="auto"/>
                                <w:right w:val="none" w:sz="0" w:space="0" w:color="auto"/>
                              </w:divBdr>
                            </w:div>
                            <w:div w:id="1298030803">
                              <w:marLeft w:val="0"/>
                              <w:marRight w:val="0"/>
                              <w:marTop w:val="0"/>
                              <w:marBottom w:val="0"/>
                              <w:divBdr>
                                <w:top w:val="none" w:sz="0" w:space="0" w:color="auto"/>
                                <w:left w:val="none" w:sz="0" w:space="0" w:color="auto"/>
                                <w:bottom w:val="none" w:sz="0" w:space="0" w:color="auto"/>
                                <w:right w:val="none" w:sz="0" w:space="0" w:color="auto"/>
                              </w:divBdr>
                              <w:divsChild>
                                <w:div w:id="1125738319">
                                  <w:marLeft w:val="0"/>
                                  <w:marRight w:val="0"/>
                                  <w:marTop w:val="0"/>
                                  <w:marBottom w:val="0"/>
                                  <w:divBdr>
                                    <w:top w:val="none" w:sz="0" w:space="0" w:color="auto"/>
                                    <w:left w:val="none" w:sz="0" w:space="0" w:color="auto"/>
                                    <w:bottom w:val="none" w:sz="0" w:space="0" w:color="auto"/>
                                    <w:right w:val="none" w:sz="0" w:space="0" w:color="auto"/>
                                  </w:divBdr>
                                </w:div>
                                <w:div w:id="195378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87304">
                          <w:marLeft w:val="0"/>
                          <w:marRight w:val="0"/>
                          <w:marTop w:val="0"/>
                          <w:marBottom w:val="0"/>
                          <w:divBdr>
                            <w:top w:val="none" w:sz="0" w:space="0" w:color="auto"/>
                            <w:left w:val="none" w:sz="0" w:space="0" w:color="auto"/>
                            <w:bottom w:val="none" w:sz="0" w:space="0" w:color="auto"/>
                            <w:right w:val="none" w:sz="0" w:space="0" w:color="auto"/>
                          </w:divBdr>
                          <w:divsChild>
                            <w:div w:id="71969581">
                              <w:marLeft w:val="0"/>
                              <w:marRight w:val="0"/>
                              <w:marTop w:val="0"/>
                              <w:marBottom w:val="0"/>
                              <w:divBdr>
                                <w:top w:val="none" w:sz="0" w:space="0" w:color="auto"/>
                                <w:left w:val="none" w:sz="0" w:space="0" w:color="auto"/>
                                <w:bottom w:val="none" w:sz="0" w:space="0" w:color="auto"/>
                                <w:right w:val="none" w:sz="0" w:space="0" w:color="auto"/>
                              </w:divBdr>
                            </w:div>
                            <w:div w:id="601373645">
                              <w:marLeft w:val="0"/>
                              <w:marRight w:val="0"/>
                              <w:marTop w:val="0"/>
                              <w:marBottom w:val="0"/>
                              <w:divBdr>
                                <w:top w:val="none" w:sz="0" w:space="0" w:color="auto"/>
                                <w:left w:val="none" w:sz="0" w:space="0" w:color="auto"/>
                                <w:bottom w:val="none" w:sz="0" w:space="0" w:color="auto"/>
                                <w:right w:val="none" w:sz="0" w:space="0" w:color="auto"/>
                              </w:divBdr>
                              <w:divsChild>
                                <w:div w:id="1896310230">
                                  <w:marLeft w:val="0"/>
                                  <w:marRight w:val="0"/>
                                  <w:marTop w:val="0"/>
                                  <w:marBottom w:val="0"/>
                                  <w:divBdr>
                                    <w:top w:val="none" w:sz="0" w:space="0" w:color="auto"/>
                                    <w:left w:val="none" w:sz="0" w:space="0" w:color="auto"/>
                                    <w:bottom w:val="none" w:sz="0" w:space="0" w:color="auto"/>
                                    <w:right w:val="none" w:sz="0" w:space="0" w:color="auto"/>
                                  </w:divBdr>
                                </w:div>
                                <w:div w:id="163829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223824">
                          <w:marLeft w:val="0"/>
                          <w:marRight w:val="0"/>
                          <w:marTop w:val="0"/>
                          <w:marBottom w:val="0"/>
                          <w:divBdr>
                            <w:top w:val="none" w:sz="0" w:space="0" w:color="auto"/>
                            <w:left w:val="none" w:sz="0" w:space="0" w:color="auto"/>
                            <w:bottom w:val="none" w:sz="0" w:space="0" w:color="auto"/>
                            <w:right w:val="none" w:sz="0" w:space="0" w:color="auto"/>
                          </w:divBdr>
                          <w:divsChild>
                            <w:div w:id="1693913389">
                              <w:marLeft w:val="0"/>
                              <w:marRight w:val="0"/>
                              <w:marTop w:val="0"/>
                              <w:marBottom w:val="0"/>
                              <w:divBdr>
                                <w:top w:val="none" w:sz="0" w:space="0" w:color="auto"/>
                                <w:left w:val="none" w:sz="0" w:space="0" w:color="auto"/>
                                <w:bottom w:val="none" w:sz="0" w:space="0" w:color="auto"/>
                                <w:right w:val="none" w:sz="0" w:space="0" w:color="auto"/>
                              </w:divBdr>
                            </w:div>
                            <w:div w:id="290746338">
                              <w:marLeft w:val="0"/>
                              <w:marRight w:val="0"/>
                              <w:marTop w:val="0"/>
                              <w:marBottom w:val="0"/>
                              <w:divBdr>
                                <w:top w:val="none" w:sz="0" w:space="0" w:color="auto"/>
                                <w:left w:val="none" w:sz="0" w:space="0" w:color="auto"/>
                                <w:bottom w:val="none" w:sz="0" w:space="0" w:color="auto"/>
                                <w:right w:val="none" w:sz="0" w:space="0" w:color="auto"/>
                              </w:divBdr>
                              <w:divsChild>
                                <w:div w:id="2021200922">
                                  <w:marLeft w:val="0"/>
                                  <w:marRight w:val="0"/>
                                  <w:marTop w:val="0"/>
                                  <w:marBottom w:val="0"/>
                                  <w:divBdr>
                                    <w:top w:val="none" w:sz="0" w:space="0" w:color="auto"/>
                                    <w:left w:val="none" w:sz="0" w:space="0" w:color="auto"/>
                                    <w:bottom w:val="none" w:sz="0" w:space="0" w:color="auto"/>
                                    <w:right w:val="none" w:sz="0" w:space="0" w:color="auto"/>
                                  </w:divBdr>
                                </w:div>
                                <w:div w:id="79366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316306">
                          <w:marLeft w:val="0"/>
                          <w:marRight w:val="0"/>
                          <w:marTop w:val="0"/>
                          <w:marBottom w:val="0"/>
                          <w:divBdr>
                            <w:top w:val="none" w:sz="0" w:space="0" w:color="auto"/>
                            <w:left w:val="none" w:sz="0" w:space="0" w:color="auto"/>
                            <w:bottom w:val="none" w:sz="0" w:space="0" w:color="auto"/>
                            <w:right w:val="none" w:sz="0" w:space="0" w:color="auto"/>
                          </w:divBdr>
                          <w:divsChild>
                            <w:div w:id="2023701445">
                              <w:marLeft w:val="0"/>
                              <w:marRight w:val="0"/>
                              <w:marTop w:val="0"/>
                              <w:marBottom w:val="0"/>
                              <w:divBdr>
                                <w:top w:val="none" w:sz="0" w:space="0" w:color="auto"/>
                                <w:left w:val="none" w:sz="0" w:space="0" w:color="auto"/>
                                <w:bottom w:val="none" w:sz="0" w:space="0" w:color="auto"/>
                                <w:right w:val="none" w:sz="0" w:space="0" w:color="auto"/>
                              </w:divBdr>
                            </w:div>
                            <w:div w:id="1635867164">
                              <w:marLeft w:val="0"/>
                              <w:marRight w:val="0"/>
                              <w:marTop w:val="0"/>
                              <w:marBottom w:val="0"/>
                              <w:divBdr>
                                <w:top w:val="none" w:sz="0" w:space="0" w:color="auto"/>
                                <w:left w:val="none" w:sz="0" w:space="0" w:color="auto"/>
                                <w:bottom w:val="none" w:sz="0" w:space="0" w:color="auto"/>
                                <w:right w:val="none" w:sz="0" w:space="0" w:color="auto"/>
                              </w:divBdr>
                              <w:divsChild>
                                <w:div w:id="112016756">
                                  <w:marLeft w:val="0"/>
                                  <w:marRight w:val="0"/>
                                  <w:marTop w:val="0"/>
                                  <w:marBottom w:val="0"/>
                                  <w:divBdr>
                                    <w:top w:val="none" w:sz="0" w:space="0" w:color="auto"/>
                                    <w:left w:val="none" w:sz="0" w:space="0" w:color="auto"/>
                                    <w:bottom w:val="none" w:sz="0" w:space="0" w:color="auto"/>
                                    <w:right w:val="none" w:sz="0" w:space="0" w:color="auto"/>
                                  </w:divBdr>
                                </w:div>
                                <w:div w:id="68976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317820">
                          <w:marLeft w:val="0"/>
                          <w:marRight w:val="0"/>
                          <w:marTop w:val="0"/>
                          <w:marBottom w:val="0"/>
                          <w:divBdr>
                            <w:top w:val="none" w:sz="0" w:space="0" w:color="auto"/>
                            <w:left w:val="none" w:sz="0" w:space="0" w:color="auto"/>
                            <w:bottom w:val="none" w:sz="0" w:space="0" w:color="auto"/>
                            <w:right w:val="none" w:sz="0" w:space="0" w:color="auto"/>
                          </w:divBdr>
                          <w:divsChild>
                            <w:div w:id="415438408">
                              <w:marLeft w:val="0"/>
                              <w:marRight w:val="0"/>
                              <w:marTop w:val="0"/>
                              <w:marBottom w:val="0"/>
                              <w:divBdr>
                                <w:top w:val="none" w:sz="0" w:space="0" w:color="auto"/>
                                <w:left w:val="none" w:sz="0" w:space="0" w:color="auto"/>
                                <w:bottom w:val="none" w:sz="0" w:space="0" w:color="auto"/>
                                <w:right w:val="none" w:sz="0" w:space="0" w:color="auto"/>
                              </w:divBdr>
                            </w:div>
                            <w:div w:id="1600327936">
                              <w:marLeft w:val="0"/>
                              <w:marRight w:val="0"/>
                              <w:marTop w:val="0"/>
                              <w:marBottom w:val="0"/>
                              <w:divBdr>
                                <w:top w:val="none" w:sz="0" w:space="0" w:color="auto"/>
                                <w:left w:val="none" w:sz="0" w:space="0" w:color="auto"/>
                                <w:bottom w:val="none" w:sz="0" w:space="0" w:color="auto"/>
                                <w:right w:val="none" w:sz="0" w:space="0" w:color="auto"/>
                              </w:divBdr>
                              <w:divsChild>
                                <w:div w:id="1768430416">
                                  <w:marLeft w:val="0"/>
                                  <w:marRight w:val="0"/>
                                  <w:marTop w:val="0"/>
                                  <w:marBottom w:val="0"/>
                                  <w:divBdr>
                                    <w:top w:val="none" w:sz="0" w:space="0" w:color="auto"/>
                                    <w:left w:val="none" w:sz="0" w:space="0" w:color="auto"/>
                                    <w:bottom w:val="none" w:sz="0" w:space="0" w:color="auto"/>
                                    <w:right w:val="none" w:sz="0" w:space="0" w:color="auto"/>
                                  </w:divBdr>
                                </w:div>
                                <w:div w:id="178284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54883">
                          <w:marLeft w:val="0"/>
                          <w:marRight w:val="0"/>
                          <w:marTop w:val="0"/>
                          <w:marBottom w:val="0"/>
                          <w:divBdr>
                            <w:top w:val="none" w:sz="0" w:space="0" w:color="auto"/>
                            <w:left w:val="none" w:sz="0" w:space="0" w:color="auto"/>
                            <w:bottom w:val="none" w:sz="0" w:space="0" w:color="auto"/>
                            <w:right w:val="none" w:sz="0" w:space="0" w:color="auto"/>
                          </w:divBdr>
                          <w:divsChild>
                            <w:div w:id="147861934">
                              <w:marLeft w:val="0"/>
                              <w:marRight w:val="0"/>
                              <w:marTop w:val="0"/>
                              <w:marBottom w:val="0"/>
                              <w:divBdr>
                                <w:top w:val="none" w:sz="0" w:space="0" w:color="auto"/>
                                <w:left w:val="none" w:sz="0" w:space="0" w:color="auto"/>
                                <w:bottom w:val="none" w:sz="0" w:space="0" w:color="auto"/>
                                <w:right w:val="none" w:sz="0" w:space="0" w:color="auto"/>
                              </w:divBdr>
                            </w:div>
                            <w:div w:id="1714235714">
                              <w:marLeft w:val="0"/>
                              <w:marRight w:val="0"/>
                              <w:marTop w:val="0"/>
                              <w:marBottom w:val="0"/>
                              <w:divBdr>
                                <w:top w:val="none" w:sz="0" w:space="0" w:color="auto"/>
                                <w:left w:val="none" w:sz="0" w:space="0" w:color="auto"/>
                                <w:bottom w:val="none" w:sz="0" w:space="0" w:color="auto"/>
                                <w:right w:val="none" w:sz="0" w:space="0" w:color="auto"/>
                              </w:divBdr>
                              <w:divsChild>
                                <w:div w:id="1793674598">
                                  <w:marLeft w:val="0"/>
                                  <w:marRight w:val="0"/>
                                  <w:marTop w:val="0"/>
                                  <w:marBottom w:val="0"/>
                                  <w:divBdr>
                                    <w:top w:val="none" w:sz="0" w:space="0" w:color="auto"/>
                                    <w:left w:val="none" w:sz="0" w:space="0" w:color="auto"/>
                                    <w:bottom w:val="none" w:sz="0" w:space="0" w:color="auto"/>
                                    <w:right w:val="none" w:sz="0" w:space="0" w:color="auto"/>
                                  </w:divBdr>
                                </w:div>
                                <w:div w:id="155766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444592">
                          <w:marLeft w:val="0"/>
                          <w:marRight w:val="0"/>
                          <w:marTop w:val="0"/>
                          <w:marBottom w:val="0"/>
                          <w:divBdr>
                            <w:top w:val="none" w:sz="0" w:space="0" w:color="auto"/>
                            <w:left w:val="none" w:sz="0" w:space="0" w:color="auto"/>
                            <w:bottom w:val="none" w:sz="0" w:space="0" w:color="auto"/>
                            <w:right w:val="none" w:sz="0" w:space="0" w:color="auto"/>
                          </w:divBdr>
                          <w:divsChild>
                            <w:div w:id="960310063">
                              <w:marLeft w:val="0"/>
                              <w:marRight w:val="0"/>
                              <w:marTop w:val="0"/>
                              <w:marBottom w:val="0"/>
                              <w:divBdr>
                                <w:top w:val="none" w:sz="0" w:space="0" w:color="auto"/>
                                <w:left w:val="none" w:sz="0" w:space="0" w:color="auto"/>
                                <w:bottom w:val="none" w:sz="0" w:space="0" w:color="auto"/>
                                <w:right w:val="none" w:sz="0" w:space="0" w:color="auto"/>
                              </w:divBdr>
                            </w:div>
                            <w:div w:id="1675567521">
                              <w:marLeft w:val="0"/>
                              <w:marRight w:val="0"/>
                              <w:marTop w:val="0"/>
                              <w:marBottom w:val="0"/>
                              <w:divBdr>
                                <w:top w:val="none" w:sz="0" w:space="0" w:color="auto"/>
                                <w:left w:val="none" w:sz="0" w:space="0" w:color="auto"/>
                                <w:bottom w:val="none" w:sz="0" w:space="0" w:color="auto"/>
                                <w:right w:val="none" w:sz="0" w:space="0" w:color="auto"/>
                              </w:divBdr>
                              <w:divsChild>
                                <w:div w:id="742796884">
                                  <w:marLeft w:val="0"/>
                                  <w:marRight w:val="0"/>
                                  <w:marTop w:val="0"/>
                                  <w:marBottom w:val="0"/>
                                  <w:divBdr>
                                    <w:top w:val="none" w:sz="0" w:space="0" w:color="auto"/>
                                    <w:left w:val="none" w:sz="0" w:space="0" w:color="auto"/>
                                    <w:bottom w:val="none" w:sz="0" w:space="0" w:color="auto"/>
                                    <w:right w:val="none" w:sz="0" w:space="0" w:color="auto"/>
                                  </w:divBdr>
                                </w:div>
                                <w:div w:id="188693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2410825">
      <w:bodyDiv w:val="1"/>
      <w:marLeft w:val="0"/>
      <w:marRight w:val="0"/>
      <w:marTop w:val="0"/>
      <w:marBottom w:val="0"/>
      <w:divBdr>
        <w:top w:val="none" w:sz="0" w:space="0" w:color="auto"/>
        <w:left w:val="none" w:sz="0" w:space="0" w:color="auto"/>
        <w:bottom w:val="none" w:sz="0" w:space="0" w:color="auto"/>
        <w:right w:val="none" w:sz="0" w:space="0" w:color="auto"/>
      </w:divBdr>
    </w:div>
    <w:div w:id="1446732592">
      <w:bodyDiv w:val="1"/>
      <w:marLeft w:val="0"/>
      <w:marRight w:val="0"/>
      <w:marTop w:val="0"/>
      <w:marBottom w:val="0"/>
      <w:divBdr>
        <w:top w:val="none" w:sz="0" w:space="0" w:color="auto"/>
        <w:left w:val="none" w:sz="0" w:space="0" w:color="auto"/>
        <w:bottom w:val="none" w:sz="0" w:space="0" w:color="auto"/>
        <w:right w:val="none" w:sz="0" w:space="0" w:color="auto"/>
      </w:divBdr>
    </w:div>
    <w:div w:id="1490898705">
      <w:bodyDiv w:val="1"/>
      <w:marLeft w:val="0"/>
      <w:marRight w:val="0"/>
      <w:marTop w:val="0"/>
      <w:marBottom w:val="0"/>
      <w:divBdr>
        <w:top w:val="none" w:sz="0" w:space="0" w:color="auto"/>
        <w:left w:val="none" w:sz="0" w:space="0" w:color="auto"/>
        <w:bottom w:val="none" w:sz="0" w:space="0" w:color="auto"/>
        <w:right w:val="none" w:sz="0" w:space="0" w:color="auto"/>
      </w:divBdr>
    </w:div>
    <w:div w:id="1641300406">
      <w:bodyDiv w:val="1"/>
      <w:marLeft w:val="0"/>
      <w:marRight w:val="0"/>
      <w:marTop w:val="0"/>
      <w:marBottom w:val="0"/>
      <w:divBdr>
        <w:top w:val="none" w:sz="0" w:space="0" w:color="auto"/>
        <w:left w:val="none" w:sz="0" w:space="0" w:color="auto"/>
        <w:bottom w:val="none" w:sz="0" w:space="0" w:color="auto"/>
        <w:right w:val="none" w:sz="0" w:space="0" w:color="auto"/>
      </w:divBdr>
    </w:div>
    <w:div w:id="1751535516">
      <w:bodyDiv w:val="1"/>
      <w:marLeft w:val="0"/>
      <w:marRight w:val="0"/>
      <w:marTop w:val="0"/>
      <w:marBottom w:val="0"/>
      <w:divBdr>
        <w:top w:val="none" w:sz="0" w:space="0" w:color="auto"/>
        <w:left w:val="none" w:sz="0" w:space="0" w:color="auto"/>
        <w:bottom w:val="none" w:sz="0" w:space="0" w:color="auto"/>
        <w:right w:val="none" w:sz="0" w:space="0" w:color="auto"/>
      </w:divBdr>
    </w:div>
    <w:div w:id="1979258901">
      <w:bodyDiv w:val="1"/>
      <w:marLeft w:val="0"/>
      <w:marRight w:val="0"/>
      <w:marTop w:val="0"/>
      <w:marBottom w:val="0"/>
      <w:divBdr>
        <w:top w:val="none" w:sz="0" w:space="0" w:color="auto"/>
        <w:left w:val="none" w:sz="0" w:space="0" w:color="auto"/>
        <w:bottom w:val="none" w:sz="0" w:space="0" w:color="auto"/>
        <w:right w:val="none" w:sz="0" w:space="0" w:color="auto"/>
      </w:divBdr>
      <w:divsChild>
        <w:div w:id="294408488">
          <w:marLeft w:val="0"/>
          <w:marRight w:val="0"/>
          <w:marTop w:val="0"/>
          <w:marBottom w:val="0"/>
          <w:divBdr>
            <w:top w:val="none" w:sz="0" w:space="0" w:color="auto"/>
            <w:left w:val="none" w:sz="0" w:space="0" w:color="auto"/>
            <w:bottom w:val="none" w:sz="0" w:space="0" w:color="auto"/>
            <w:right w:val="none" w:sz="0" w:space="0" w:color="auto"/>
          </w:divBdr>
        </w:div>
        <w:div w:id="233470779">
          <w:marLeft w:val="0"/>
          <w:marRight w:val="0"/>
          <w:marTop w:val="0"/>
          <w:marBottom w:val="0"/>
          <w:divBdr>
            <w:top w:val="none" w:sz="0" w:space="0" w:color="auto"/>
            <w:left w:val="none" w:sz="0" w:space="0" w:color="auto"/>
            <w:bottom w:val="none" w:sz="0" w:space="0" w:color="auto"/>
            <w:right w:val="none" w:sz="0" w:space="0" w:color="auto"/>
          </w:divBdr>
        </w:div>
        <w:div w:id="849367792">
          <w:marLeft w:val="0"/>
          <w:marRight w:val="0"/>
          <w:marTop w:val="0"/>
          <w:marBottom w:val="450"/>
          <w:divBdr>
            <w:top w:val="none" w:sz="0" w:space="0" w:color="auto"/>
            <w:left w:val="none" w:sz="0" w:space="0" w:color="auto"/>
            <w:bottom w:val="none" w:sz="0" w:space="0" w:color="auto"/>
            <w:right w:val="none" w:sz="0" w:space="0" w:color="auto"/>
          </w:divBdr>
          <w:divsChild>
            <w:div w:id="913854034">
              <w:marLeft w:val="0"/>
              <w:marRight w:val="0"/>
              <w:marTop w:val="0"/>
              <w:marBottom w:val="0"/>
              <w:divBdr>
                <w:top w:val="none" w:sz="0" w:space="0" w:color="auto"/>
                <w:left w:val="none" w:sz="0" w:space="0" w:color="auto"/>
                <w:bottom w:val="none" w:sz="0" w:space="0" w:color="auto"/>
                <w:right w:val="none" w:sz="0" w:space="0" w:color="auto"/>
              </w:divBdr>
            </w:div>
          </w:divsChild>
        </w:div>
        <w:div w:id="1944485761">
          <w:marLeft w:val="0"/>
          <w:marRight w:val="0"/>
          <w:marTop w:val="0"/>
          <w:marBottom w:val="0"/>
          <w:divBdr>
            <w:top w:val="none" w:sz="0" w:space="0" w:color="auto"/>
            <w:left w:val="none" w:sz="0" w:space="0" w:color="auto"/>
            <w:bottom w:val="none" w:sz="0" w:space="0" w:color="auto"/>
            <w:right w:val="none" w:sz="0" w:space="0" w:color="auto"/>
          </w:divBdr>
        </w:div>
        <w:div w:id="2079016357">
          <w:marLeft w:val="0"/>
          <w:marRight w:val="0"/>
          <w:marTop w:val="0"/>
          <w:marBottom w:val="450"/>
          <w:divBdr>
            <w:top w:val="none" w:sz="0" w:space="0" w:color="auto"/>
            <w:left w:val="none" w:sz="0" w:space="0" w:color="auto"/>
            <w:bottom w:val="none" w:sz="0" w:space="0" w:color="auto"/>
            <w:right w:val="none" w:sz="0" w:space="0" w:color="auto"/>
          </w:divBdr>
          <w:divsChild>
            <w:div w:id="59344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come-on.de/autor/frank-zacharias-bjkzi8pph.html" TargetMode="External"/><Relationship Id="rId12" Type="http://schemas.openxmlformats.org/officeDocument/2006/relationships/hyperlink" Target="https://lokaldirekt.de/autor/stefan-aschauer-hundt"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lokaldirekt.de/ort/plettenberg" TargetMode="External"/><Relationship Id="rId5" Type="http://schemas.openxmlformats.org/officeDocument/2006/relationships/hyperlink" Target="https://www.ksta.de/autor/norbert-raffelsiefen-370785" TargetMode="External"/><Relationship Id="rId15" Type="http://schemas.openxmlformats.org/officeDocument/2006/relationships/image" Target="media/image5.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www.come-on.de/luedenscheid/die-waldbuehne-in-luedenscheid-ein-kostenfreier-ort-fuer-kultur-im-sommer-93595295.html" TargetMode="External"/><Relationship Id="rId14" Type="http://schemas.openxmlformats.org/officeDocument/2006/relationships/hyperlink" Target="https://lokaldirekt.de/news/nn-theater-auf-der-waldbuehne-absolut-erlebenswert-heute-weitere-vorstellung-noch-wenige-karten-zu-haben"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2131</Words>
  <Characters>13432</Characters>
  <Application>Microsoft Office Word</Application>
  <DocSecurity>0</DocSecurity>
  <Lines>111</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dcterms:created xsi:type="dcterms:W3CDTF">2025-08-28T11:11:00Z</dcterms:created>
  <dcterms:modified xsi:type="dcterms:W3CDTF">2025-08-28T11:34:00Z</dcterms:modified>
</cp:coreProperties>
</file>